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46970653"/>
        <w:docPartObj>
          <w:docPartGallery w:val="Cover Pages"/>
          <w:docPartUnique/>
        </w:docPartObj>
      </w:sdtPr>
      <w:sdtEndPr>
        <w:rPr>
          <w:b/>
          <w:sz w:val="32"/>
          <w:szCs w:val="32"/>
        </w:rPr>
      </w:sdtEndPr>
      <w:sdtContent>
        <w:p w14:paraId="609B2605" w14:textId="355E2C63" w:rsidR="00FF73CE" w:rsidRDefault="00FF73CE">
          <w:r>
            <w:rPr>
              <w:noProof/>
            </w:rPr>
            <mc:AlternateContent>
              <mc:Choice Requires="wpg">
                <w:drawing>
                  <wp:anchor distT="0" distB="0" distL="114300" distR="114300" simplePos="0" relativeHeight="251662336" behindDoc="0" locked="0" layoutInCell="1" allowOverlap="1" wp14:anchorId="3B0E71EC" wp14:editId="343537F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2A32625"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&#13;&#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" stroked="f" strokeweight="2pt">
                      <v:fill r:id="rId8" o:title="" recolor="t" rotate="t" type="frame"/>
                    </v:rect>
                    <w10:wrap anchorx="page" anchory="page"/>
                  </v:group>
                </w:pict>
              </mc:Fallback>
            </mc:AlternateContent>
          </w:r>
        </w:p>
        <w:p w14:paraId="039D5855" w14:textId="00D44D60" w:rsidR="00FF73CE" w:rsidRDefault="00DB4B50">
          <w:pPr>
            <w:rPr>
              <w:b/>
              <w:sz w:val="32"/>
              <w:szCs w:val="32"/>
            </w:rPr>
          </w:pPr>
          <w:r>
            <w:rPr>
              <w:b/>
              <w:noProof/>
              <w:sz w:val="32"/>
              <w:szCs w:val="32"/>
            </w:rPr>
            <w:drawing>
              <wp:anchor distT="0" distB="0" distL="114300" distR="114300" simplePos="0" relativeHeight="251663360" behindDoc="0" locked="0" layoutInCell="1" allowOverlap="1" wp14:anchorId="59EC59BE" wp14:editId="592CD43F">
                <wp:simplePos x="0" y="0"/>
                <wp:positionH relativeFrom="column">
                  <wp:posOffset>1865727</wp:posOffset>
                </wp:positionH>
                <wp:positionV relativeFrom="paragraph">
                  <wp:posOffset>395884</wp:posOffset>
                </wp:positionV>
                <wp:extent cx="2277745" cy="347218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7745" cy="3472180"/>
                        </a:xfrm>
                        <a:prstGeom prst="rect">
                          <a:avLst/>
                        </a:prstGeom>
                      </pic:spPr>
                    </pic:pic>
                  </a:graphicData>
                </a:graphic>
                <wp14:sizeRelH relativeFrom="page">
                  <wp14:pctWidth>0</wp14:pctWidth>
                </wp14:sizeRelH>
                <wp14:sizeRelV relativeFrom="page">
                  <wp14:pctHeight>0</wp14:pctHeight>
                </wp14:sizeRelV>
              </wp:anchor>
            </w:drawing>
          </w:r>
          <w:r w:rsidR="00FF73CE">
            <w:rPr>
              <w:noProof/>
            </w:rPr>
            <mc:AlternateContent>
              <mc:Choice Requires="wps">
                <w:drawing>
                  <wp:anchor distT="0" distB="0" distL="114300" distR="114300" simplePos="0" relativeHeight="251659264" behindDoc="0" locked="0" layoutInCell="1" allowOverlap="1" wp14:anchorId="2B1CE6B4" wp14:editId="3826871E">
                    <wp:simplePos x="0" y="0"/>
                    <wp:positionH relativeFrom="page">
                      <wp:posOffset>126365</wp:posOffset>
                    </wp:positionH>
                    <wp:positionV relativeFrom="page">
                      <wp:posOffset>3892808</wp:posOffset>
                    </wp:positionV>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9631B" w14:textId="48099436" w:rsidR="00FF73CE" w:rsidRPr="00FF73CE" w:rsidRDefault="00FF73CE" w:rsidP="00FF73CE">
                                <w:pPr>
                                  <w:pStyle w:val="Ttulo"/>
                                  <w:jc w:val="center"/>
                                  <w:rPr>
                                    <w:color w:val="4F81BD" w:themeColor="accent1"/>
                                    <w:sz w:val="64"/>
                                    <w:szCs w:val="64"/>
                                    <w:lang w:val="en-US"/>
                                  </w:rPr>
                                </w:pPr>
                                <w:sdt>
                                  <w:sdtPr>
                                    <w:rPr>
                                      <w:b/>
                                      <w:bCs/>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FF73CE">
                                      <w:rPr>
                                        <w:b/>
                                        <w:bCs/>
                                        <w:sz w:val="64"/>
                                        <w:szCs w:val="64"/>
                                      </w:rPr>
                                      <w:t xml:space="preserve">QUESTIONNAIRE for the time of SYNODAL LISTENING of the Ecclesial Assembly of </w:t>
                                    </w:r>
                                    <w:proofErr w:type="spellStart"/>
                                    <w:r w:rsidRPr="00FF73CE">
                                      <w:rPr>
                                        <w:b/>
                                        <w:bCs/>
                                        <w:sz w:val="64"/>
                                        <w:szCs w:val="64"/>
                                      </w:rPr>
                                      <w:t>ALyC</w:t>
                                    </w:r>
                                    <w:proofErr w:type="spellEnd"/>
                                    <w:r w:rsidRPr="00FF73CE">
                                      <w:rPr>
                                        <w:b/>
                                        <w:bCs/>
                                        <w:sz w:val="64"/>
                                        <w:szCs w:val="64"/>
                                      </w:rPr>
                                      <w:t xml:space="preserve"> (community and individual)</w:t>
                                    </w:r>
                                  </w:sdtContent>
                                </w:sdt>
                              </w:p>
                              <w:sdt>
                                <w:sdtPr>
                                  <w:rPr>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4F5BD95A" w14:textId="5C5B4C18" w:rsidR="00FF73CE" w:rsidRPr="00FF73CE" w:rsidRDefault="00FF73CE">
                                    <w:pPr>
                                      <w:jc w:val="right"/>
                                      <w:rPr>
                                        <w:smallCaps/>
                                        <w:color w:val="404040" w:themeColor="text1" w:themeTint="BF"/>
                                        <w:sz w:val="36"/>
                                        <w:szCs w:val="36"/>
                                        <w:lang w:val="es-CO"/>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B1CE6B4" id="_x0000_t202" coordsize="21600,21600" o:spt="202" path="m,l,21600r21600,l21600,xe">
                    <v:stroke joinstyle="miter"/>
                    <v:path gradientshapeok="t" o:connecttype="rect"/>
                  </v:shapetype>
                  <v:shape id="Cuadro de texto 154" o:spid="_x0000_s1026" type="#_x0000_t202" style="position:absolute;margin-left:9.95pt;margin-top:306.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" filled="f" stroked="f" strokeweight=".5pt">
                    <v:textbox inset="126pt,0,54pt,0">
                      <w:txbxContent>
                        <w:p w14:paraId="59F9631B" w14:textId="48099436" w:rsidR="00FF73CE" w:rsidRPr="00FF73CE" w:rsidRDefault="00FF73CE" w:rsidP="00FF73CE">
                          <w:pPr>
                            <w:pStyle w:val="Ttulo"/>
                            <w:jc w:val="center"/>
                            <w:rPr>
                              <w:color w:val="4F81BD" w:themeColor="accent1"/>
                              <w:sz w:val="64"/>
                              <w:szCs w:val="64"/>
                              <w:lang w:val="en-US"/>
                            </w:rPr>
                          </w:pPr>
                          <w:sdt>
                            <w:sdtPr>
                              <w:rPr>
                                <w:b/>
                                <w:bCs/>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FF73CE">
                                <w:rPr>
                                  <w:b/>
                                  <w:bCs/>
                                  <w:sz w:val="64"/>
                                  <w:szCs w:val="64"/>
                                </w:rPr>
                                <w:t xml:space="preserve">QUESTIONNAIRE for the time of SYNODAL LISTENING of the Ecclesial Assembly of </w:t>
                              </w:r>
                              <w:proofErr w:type="spellStart"/>
                              <w:r w:rsidRPr="00FF73CE">
                                <w:rPr>
                                  <w:b/>
                                  <w:bCs/>
                                  <w:sz w:val="64"/>
                                  <w:szCs w:val="64"/>
                                </w:rPr>
                                <w:t>ALyC</w:t>
                              </w:r>
                              <w:proofErr w:type="spellEnd"/>
                              <w:r w:rsidRPr="00FF73CE">
                                <w:rPr>
                                  <w:b/>
                                  <w:bCs/>
                                  <w:sz w:val="64"/>
                                  <w:szCs w:val="64"/>
                                </w:rPr>
                                <w:t xml:space="preserve"> (community and individual)</w:t>
                              </w:r>
                            </w:sdtContent>
                          </w:sdt>
                        </w:p>
                        <w:sdt>
                          <w:sdtPr>
                            <w:rPr>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4F5BD95A" w14:textId="5C5B4C18" w:rsidR="00FF73CE" w:rsidRPr="00FF73CE" w:rsidRDefault="00FF73CE">
                              <w:pPr>
                                <w:jc w:val="right"/>
                                <w:rPr>
                                  <w:smallCaps/>
                                  <w:color w:val="404040" w:themeColor="text1" w:themeTint="BF"/>
                                  <w:sz w:val="36"/>
                                  <w:szCs w:val="36"/>
                                  <w:lang w:val="es-CO"/>
                                </w:rPr>
                              </w:pPr>
                              <w:r>
                                <w:rPr>
                                  <w:color w:val="404040" w:themeColor="text1" w:themeTint="BF"/>
                                  <w:sz w:val="36"/>
                                  <w:szCs w:val="36"/>
                                </w:rPr>
                                <w:t xml:space="preserve">     </w:t>
                              </w:r>
                            </w:p>
                          </w:sdtContent>
                        </w:sdt>
                      </w:txbxContent>
                    </v:textbox>
                    <w10:wrap type="square" anchorx="page" anchory="page"/>
                  </v:shape>
                </w:pict>
              </mc:Fallback>
            </mc:AlternateContent>
          </w:r>
          <w:r w:rsidR="00FF73CE">
            <w:rPr>
              <w:b/>
              <w:sz w:val="32"/>
              <w:szCs w:val="32"/>
            </w:rPr>
            <w:br w:type="page"/>
          </w:r>
        </w:p>
      </w:sdtContent>
    </w:sdt>
    <w:p w14:paraId="00000002" w14:textId="77777777" w:rsidR="00F9189A" w:rsidRDefault="00BD726D">
      <w:pPr>
        <w:pStyle w:val="Ttulo2"/>
        <w:numPr>
          <w:ilvl w:val="0"/>
          <w:numId w:val="10"/>
        </w:numPr>
      </w:pPr>
      <w:r>
        <w:rPr>
          <w:sz w:val="32"/>
          <w:szCs w:val="32"/>
        </w:rPr>
        <w:lastRenderedPageBreak/>
        <w:t>Questions to answer in community - group:</w:t>
      </w:r>
    </w:p>
    <w:p w14:paraId="00000003" w14:textId="77777777" w:rsidR="00F9189A" w:rsidRDefault="00BD726D">
      <w:pPr>
        <w:pStyle w:val="Ttulo2"/>
        <w:numPr>
          <w:ilvl w:val="1"/>
          <w:numId w:val="10"/>
        </w:numPr>
      </w:pPr>
      <w:r>
        <w:t>Identification</w:t>
      </w:r>
    </w:p>
    <w:p w14:paraId="00000004" w14:textId="77777777" w:rsidR="00F9189A" w:rsidRDefault="00BD726D">
      <w:pPr>
        <w:numPr>
          <w:ilvl w:val="2"/>
          <w:numId w:val="10"/>
        </w:numPr>
        <w:pBdr>
          <w:top w:val="nil"/>
          <w:left w:val="nil"/>
          <w:bottom w:val="nil"/>
          <w:right w:val="nil"/>
          <w:between w:val="nil"/>
        </w:pBdr>
        <w:rPr>
          <w:color w:val="2F5496"/>
          <w:sz w:val="26"/>
          <w:szCs w:val="26"/>
        </w:rPr>
      </w:pPr>
      <w:r>
        <w:rPr>
          <w:color w:val="2F5496"/>
          <w:sz w:val="26"/>
          <w:szCs w:val="26"/>
        </w:rPr>
        <w:t>Participants (list everyone who participates):</w:t>
      </w:r>
    </w:p>
    <w:tbl>
      <w:tblPr>
        <w:tblStyle w:val="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1"/>
        <w:gridCol w:w="1474"/>
        <w:gridCol w:w="1316"/>
        <w:gridCol w:w="2103"/>
        <w:gridCol w:w="1602"/>
        <w:gridCol w:w="1328"/>
      </w:tblGrid>
      <w:tr w:rsidR="00F9189A" w14:paraId="54C90F0C" w14:textId="77777777">
        <w:tc>
          <w:tcPr>
            <w:tcW w:w="1571" w:type="dxa"/>
          </w:tcPr>
          <w:p w14:paraId="00000005" w14:textId="77777777" w:rsidR="00F9189A" w:rsidRDefault="00BD726D">
            <w:pPr>
              <w:jc w:val="center"/>
            </w:pPr>
            <w:r>
              <w:t>Name</w:t>
            </w:r>
          </w:p>
        </w:tc>
        <w:tc>
          <w:tcPr>
            <w:tcW w:w="1474" w:type="dxa"/>
          </w:tcPr>
          <w:p w14:paraId="00000006" w14:textId="77777777" w:rsidR="00F9189A" w:rsidRDefault="00BD726D">
            <w:pPr>
              <w:jc w:val="center"/>
            </w:pPr>
            <w:r>
              <w:t>Year of birth</w:t>
            </w:r>
          </w:p>
        </w:tc>
        <w:tc>
          <w:tcPr>
            <w:tcW w:w="1316" w:type="dxa"/>
          </w:tcPr>
          <w:p w14:paraId="00000007" w14:textId="77777777" w:rsidR="00F9189A" w:rsidRDefault="00BD726D">
            <w:pPr>
              <w:jc w:val="center"/>
            </w:pPr>
            <w:r>
              <w:t>Genre</w:t>
            </w:r>
          </w:p>
        </w:tc>
        <w:tc>
          <w:tcPr>
            <w:tcW w:w="2103" w:type="dxa"/>
          </w:tcPr>
          <w:p w14:paraId="00000008" w14:textId="77777777" w:rsidR="00F9189A" w:rsidRDefault="00BD726D">
            <w:pPr>
              <w:jc w:val="center"/>
            </w:pPr>
            <w:r>
              <w:t>Cultural</w:t>
            </w:r>
          </w:p>
          <w:p w14:paraId="00000009" w14:textId="77777777" w:rsidR="00F9189A" w:rsidRDefault="00BD726D">
            <w:pPr>
              <w:jc w:val="center"/>
            </w:pPr>
            <w:r>
              <w:t>self-identification</w:t>
            </w:r>
            <w:r>
              <w:t xml:space="preserve"> </w:t>
            </w:r>
            <w:r>
              <w:rPr>
                <w:vertAlign w:val="superscript"/>
              </w:rPr>
              <w:footnoteReference w:id="1"/>
            </w:r>
          </w:p>
        </w:tc>
        <w:tc>
          <w:tcPr>
            <w:tcW w:w="1602" w:type="dxa"/>
          </w:tcPr>
          <w:p w14:paraId="0000000A" w14:textId="77777777" w:rsidR="00F9189A" w:rsidRDefault="00BD726D">
            <w:pPr>
              <w:jc w:val="center"/>
            </w:pPr>
            <w:r>
              <w:t>Pastoral – social activity</w:t>
            </w:r>
          </w:p>
        </w:tc>
        <w:tc>
          <w:tcPr>
            <w:tcW w:w="1328" w:type="dxa"/>
          </w:tcPr>
          <w:p w14:paraId="0000000B" w14:textId="77777777" w:rsidR="00F9189A" w:rsidRDefault="00BD726D">
            <w:pPr>
              <w:jc w:val="center"/>
            </w:pPr>
            <w:r>
              <w:t>Ecclesial Status</w:t>
            </w:r>
            <w:r>
              <w:t xml:space="preserve"> </w:t>
            </w:r>
            <w:r>
              <w:rPr>
                <w:vertAlign w:val="superscript"/>
              </w:rPr>
              <w:footnoteReference w:id="2"/>
            </w:r>
          </w:p>
        </w:tc>
      </w:tr>
      <w:tr w:rsidR="00F9189A" w14:paraId="4053233D" w14:textId="77777777">
        <w:tc>
          <w:tcPr>
            <w:tcW w:w="1571" w:type="dxa"/>
          </w:tcPr>
          <w:p w14:paraId="0000000C" w14:textId="77777777" w:rsidR="00F9189A" w:rsidRDefault="00F9189A"/>
        </w:tc>
        <w:tc>
          <w:tcPr>
            <w:tcW w:w="1474" w:type="dxa"/>
          </w:tcPr>
          <w:p w14:paraId="0000000D" w14:textId="77777777" w:rsidR="00F9189A" w:rsidRDefault="00F9189A"/>
        </w:tc>
        <w:tc>
          <w:tcPr>
            <w:tcW w:w="1316" w:type="dxa"/>
          </w:tcPr>
          <w:p w14:paraId="0000000E" w14:textId="77777777" w:rsidR="00F9189A" w:rsidRDefault="00F9189A"/>
        </w:tc>
        <w:tc>
          <w:tcPr>
            <w:tcW w:w="2103" w:type="dxa"/>
          </w:tcPr>
          <w:p w14:paraId="0000000F" w14:textId="77777777" w:rsidR="00F9189A" w:rsidRDefault="00F9189A"/>
        </w:tc>
        <w:tc>
          <w:tcPr>
            <w:tcW w:w="1602" w:type="dxa"/>
          </w:tcPr>
          <w:p w14:paraId="00000010" w14:textId="77777777" w:rsidR="00F9189A" w:rsidRDefault="00F9189A"/>
        </w:tc>
        <w:tc>
          <w:tcPr>
            <w:tcW w:w="1328" w:type="dxa"/>
          </w:tcPr>
          <w:p w14:paraId="00000011" w14:textId="77777777" w:rsidR="00F9189A" w:rsidRDefault="00F9189A"/>
        </w:tc>
      </w:tr>
      <w:tr w:rsidR="00F9189A" w14:paraId="507BB9DE" w14:textId="77777777">
        <w:tc>
          <w:tcPr>
            <w:tcW w:w="1571" w:type="dxa"/>
          </w:tcPr>
          <w:p w14:paraId="00000012" w14:textId="77777777" w:rsidR="00F9189A" w:rsidRDefault="00F9189A"/>
        </w:tc>
        <w:tc>
          <w:tcPr>
            <w:tcW w:w="1474" w:type="dxa"/>
          </w:tcPr>
          <w:p w14:paraId="00000013" w14:textId="77777777" w:rsidR="00F9189A" w:rsidRDefault="00F9189A"/>
        </w:tc>
        <w:tc>
          <w:tcPr>
            <w:tcW w:w="1316" w:type="dxa"/>
          </w:tcPr>
          <w:p w14:paraId="00000014" w14:textId="77777777" w:rsidR="00F9189A" w:rsidRDefault="00F9189A"/>
        </w:tc>
        <w:tc>
          <w:tcPr>
            <w:tcW w:w="2103" w:type="dxa"/>
          </w:tcPr>
          <w:p w14:paraId="00000015" w14:textId="77777777" w:rsidR="00F9189A" w:rsidRDefault="00F9189A"/>
        </w:tc>
        <w:tc>
          <w:tcPr>
            <w:tcW w:w="1602" w:type="dxa"/>
          </w:tcPr>
          <w:p w14:paraId="00000016" w14:textId="77777777" w:rsidR="00F9189A" w:rsidRDefault="00F9189A"/>
        </w:tc>
        <w:tc>
          <w:tcPr>
            <w:tcW w:w="1328" w:type="dxa"/>
          </w:tcPr>
          <w:p w14:paraId="00000017" w14:textId="77777777" w:rsidR="00F9189A" w:rsidRDefault="00F9189A"/>
        </w:tc>
      </w:tr>
      <w:tr w:rsidR="00F9189A" w14:paraId="35966A44" w14:textId="77777777">
        <w:tc>
          <w:tcPr>
            <w:tcW w:w="1571" w:type="dxa"/>
          </w:tcPr>
          <w:p w14:paraId="00000018" w14:textId="77777777" w:rsidR="00F9189A" w:rsidRDefault="00F9189A"/>
        </w:tc>
        <w:tc>
          <w:tcPr>
            <w:tcW w:w="1474" w:type="dxa"/>
          </w:tcPr>
          <w:p w14:paraId="00000019" w14:textId="77777777" w:rsidR="00F9189A" w:rsidRDefault="00F9189A"/>
        </w:tc>
        <w:tc>
          <w:tcPr>
            <w:tcW w:w="1316" w:type="dxa"/>
          </w:tcPr>
          <w:p w14:paraId="0000001A" w14:textId="77777777" w:rsidR="00F9189A" w:rsidRDefault="00F9189A"/>
        </w:tc>
        <w:tc>
          <w:tcPr>
            <w:tcW w:w="2103" w:type="dxa"/>
          </w:tcPr>
          <w:p w14:paraId="0000001B" w14:textId="77777777" w:rsidR="00F9189A" w:rsidRDefault="00F9189A"/>
        </w:tc>
        <w:tc>
          <w:tcPr>
            <w:tcW w:w="1602" w:type="dxa"/>
          </w:tcPr>
          <w:p w14:paraId="0000001C" w14:textId="77777777" w:rsidR="00F9189A" w:rsidRDefault="00F9189A"/>
        </w:tc>
        <w:tc>
          <w:tcPr>
            <w:tcW w:w="1328" w:type="dxa"/>
          </w:tcPr>
          <w:p w14:paraId="0000001D" w14:textId="77777777" w:rsidR="00F9189A" w:rsidRDefault="00F9189A"/>
        </w:tc>
      </w:tr>
      <w:tr w:rsidR="00F9189A" w14:paraId="66778CC4" w14:textId="77777777">
        <w:tc>
          <w:tcPr>
            <w:tcW w:w="1571" w:type="dxa"/>
          </w:tcPr>
          <w:p w14:paraId="0000001E" w14:textId="77777777" w:rsidR="00F9189A" w:rsidRDefault="00F9189A"/>
        </w:tc>
        <w:tc>
          <w:tcPr>
            <w:tcW w:w="1474" w:type="dxa"/>
          </w:tcPr>
          <w:p w14:paraId="0000001F" w14:textId="77777777" w:rsidR="00F9189A" w:rsidRDefault="00F9189A"/>
        </w:tc>
        <w:tc>
          <w:tcPr>
            <w:tcW w:w="1316" w:type="dxa"/>
          </w:tcPr>
          <w:p w14:paraId="00000020" w14:textId="77777777" w:rsidR="00F9189A" w:rsidRDefault="00F9189A"/>
        </w:tc>
        <w:tc>
          <w:tcPr>
            <w:tcW w:w="2103" w:type="dxa"/>
          </w:tcPr>
          <w:p w14:paraId="00000021" w14:textId="77777777" w:rsidR="00F9189A" w:rsidRDefault="00F9189A"/>
        </w:tc>
        <w:tc>
          <w:tcPr>
            <w:tcW w:w="1602" w:type="dxa"/>
          </w:tcPr>
          <w:p w14:paraId="00000022" w14:textId="77777777" w:rsidR="00F9189A" w:rsidRDefault="00F9189A"/>
        </w:tc>
        <w:tc>
          <w:tcPr>
            <w:tcW w:w="1328" w:type="dxa"/>
          </w:tcPr>
          <w:p w14:paraId="00000023" w14:textId="77777777" w:rsidR="00F9189A" w:rsidRDefault="00F9189A"/>
        </w:tc>
      </w:tr>
      <w:tr w:rsidR="00F9189A" w14:paraId="136021C8" w14:textId="77777777">
        <w:tc>
          <w:tcPr>
            <w:tcW w:w="1571" w:type="dxa"/>
          </w:tcPr>
          <w:p w14:paraId="00000024" w14:textId="77777777" w:rsidR="00F9189A" w:rsidRDefault="00F9189A"/>
        </w:tc>
        <w:tc>
          <w:tcPr>
            <w:tcW w:w="1474" w:type="dxa"/>
          </w:tcPr>
          <w:p w14:paraId="00000025" w14:textId="77777777" w:rsidR="00F9189A" w:rsidRDefault="00F9189A"/>
        </w:tc>
        <w:tc>
          <w:tcPr>
            <w:tcW w:w="1316" w:type="dxa"/>
          </w:tcPr>
          <w:p w14:paraId="00000026" w14:textId="77777777" w:rsidR="00F9189A" w:rsidRDefault="00F9189A"/>
        </w:tc>
        <w:tc>
          <w:tcPr>
            <w:tcW w:w="2103" w:type="dxa"/>
          </w:tcPr>
          <w:p w14:paraId="00000027" w14:textId="77777777" w:rsidR="00F9189A" w:rsidRDefault="00F9189A"/>
        </w:tc>
        <w:tc>
          <w:tcPr>
            <w:tcW w:w="1602" w:type="dxa"/>
          </w:tcPr>
          <w:p w14:paraId="00000028" w14:textId="77777777" w:rsidR="00F9189A" w:rsidRDefault="00F9189A"/>
        </w:tc>
        <w:tc>
          <w:tcPr>
            <w:tcW w:w="1328" w:type="dxa"/>
          </w:tcPr>
          <w:p w14:paraId="00000029" w14:textId="77777777" w:rsidR="00F9189A" w:rsidRDefault="00F9189A"/>
        </w:tc>
      </w:tr>
      <w:tr w:rsidR="00F9189A" w14:paraId="69FCC2AE" w14:textId="77777777">
        <w:tc>
          <w:tcPr>
            <w:tcW w:w="1571" w:type="dxa"/>
          </w:tcPr>
          <w:p w14:paraId="0000002A" w14:textId="77777777" w:rsidR="00F9189A" w:rsidRDefault="00F9189A"/>
        </w:tc>
        <w:tc>
          <w:tcPr>
            <w:tcW w:w="1474" w:type="dxa"/>
          </w:tcPr>
          <w:p w14:paraId="0000002B" w14:textId="77777777" w:rsidR="00F9189A" w:rsidRDefault="00F9189A"/>
        </w:tc>
        <w:tc>
          <w:tcPr>
            <w:tcW w:w="1316" w:type="dxa"/>
          </w:tcPr>
          <w:p w14:paraId="0000002C" w14:textId="77777777" w:rsidR="00F9189A" w:rsidRDefault="00F9189A"/>
        </w:tc>
        <w:tc>
          <w:tcPr>
            <w:tcW w:w="2103" w:type="dxa"/>
          </w:tcPr>
          <w:p w14:paraId="0000002D" w14:textId="77777777" w:rsidR="00F9189A" w:rsidRDefault="00F9189A"/>
        </w:tc>
        <w:tc>
          <w:tcPr>
            <w:tcW w:w="1602" w:type="dxa"/>
          </w:tcPr>
          <w:p w14:paraId="0000002E" w14:textId="77777777" w:rsidR="00F9189A" w:rsidRDefault="00F9189A"/>
        </w:tc>
        <w:tc>
          <w:tcPr>
            <w:tcW w:w="1328" w:type="dxa"/>
          </w:tcPr>
          <w:p w14:paraId="0000002F" w14:textId="77777777" w:rsidR="00F9189A" w:rsidRDefault="00F9189A"/>
        </w:tc>
      </w:tr>
      <w:tr w:rsidR="00F9189A" w14:paraId="20C582ED" w14:textId="77777777">
        <w:tc>
          <w:tcPr>
            <w:tcW w:w="1571" w:type="dxa"/>
          </w:tcPr>
          <w:p w14:paraId="00000030" w14:textId="77777777" w:rsidR="00F9189A" w:rsidRDefault="00F9189A"/>
        </w:tc>
        <w:tc>
          <w:tcPr>
            <w:tcW w:w="1474" w:type="dxa"/>
          </w:tcPr>
          <w:p w14:paraId="00000031" w14:textId="77777777" w:rsidR="00F9189A" w:rsidRDefault="00F9189A"/>
        </w:tc>
        <w:tc>
          <w:tcPr>
            <w:tcW w:w="1316" w:type="dxa"/>
          </w:tcPr>
          <w:p w14:paraId="00000032" w14:textId="77777777" w:rsidR="00F9189A" w:rsidRDefault="00F9189A"/>
        </w:tc>
        <w:tc>
          <w:tcPr>
            <w:tcW w:w="2103" w:type="dxa"/>
          </w:tcPr>
          <w:p w14:paraId="00000033" w14:textId="77777777" w:rsidR="00F9189A" w:rsidRDefault="00F9189A"/>
        </w:tc>
        <w:tc>
          <w:tcPr>
            <w:tcW w:w="1602" w:type="dxa"/>
          </w:tcPr>
          <w:p w14:paraId="00000034" w14:textId="77777777" w:rsidR="00F9189A" w:rsidRDefault="00F9189A"/>
        </w:tc>
        <w:tc>
          <w:tcPr>
            <w:tcW w:w="1328" w:type="dxa"/>
          </w:tcPr>
          <w:p w14:paraId="00000035" w14:textId="77777777" w:rsidR="00F9189A" w:rsidRDefault="00F9189A"/>
        </w:tc>
      </w:tr>
      <w:tr w:rsidR="00F9189A" w14:paraId="543C7F49" w14:textId="77777777">
        <w:tc>
          <w:tcPr>
            <w:tcW w:w="1571" w:type="dxa"/>
          </w:tcPr>
          <w:p w14:paraId="00000036" w14:textId="77777777" w:rsidR="00F9189A" w:rsidRDefault="00F9189A"/>
        </w:tc>
        <w:tc>
          <w:tcPr>
            <w:tcW w:w="1474" w:type="dxa"/>
          </w:tcPr>
          <w:p w14:paraId="00000037" w14:textId="77777777" w:rsidR="00F9189A" w:rsidRDefault="00F9189A"/>
        </w:tc>
        <w:tc>
          <w:tcPr>
            <w:tcW w:w="1316" w:type="dxa"/>
          </w:tcPr>
          <w:p w14:paraId="00000038" w14:textId="77777777" w:rsidR="00F9189A" w:rsidRDefault="00F9189A"/>
        </w:tc>
        <w:tc>
          <w:tcPr>
            <w:tcW w:w="2103" w:type="dxa"/>
          </w:tcPr>
          <w:p w14:paraId="00000039" w14:textId="77777777" w:rsidR="00F9189A" w:rsidRDefault="00F9189A"/>
        </w:tc>
        <w:tc>
          <w:tcPr>
            <w:tcW w:w="1602" w:type="dxa"/>
          </w:tcPr>
          <w:p w14:paraId="0000003A" w14:textId="77777777" w:rsidR="00F9189A" w:rsidRDefault="00F9189A"/>
        </w:tc>
        <w:tc>
          <w:tcPr>
            <w:tcW w:w="1328" w:type="dxa"/>
          </w:tcPr>
          <w:p w14:paraId="0000003B" w14:textId="77777777" w:rsidR="00F9189A" w:rsidRDefault="00F9189A"/>
        </w:tc>
      </w:tr>
      <w:tr w:rsidR="00F9189A" w14:paraId="2FEBEE69" w14:textId="77777777">
        <w:tc>
          <w:tcPr>
            <w:tcW w:w="1571" w:type="dxa"/>
          </w:tcPr>
          <w:p w14:paraId="0000003C" w14:textId="77777777" w:rsidR="00F9189A" w:rsidRDefault="00F9189A"/>
        </w:tc>
        <w:tc>
          <w:tcPr>
            <w:tcW w:w="1474" w:type="dxa"/>
          </w:tcPr>
          <w:p w14:paraId="0000003D" w14:textId="77777777" w:rsidR="00F9189A" w:rsidRDefault="00F9189A"/>
        </w:tc>
        <w:tc>
          <w:tcPr>
            <w:tcW w:w="1316" w:type="dxa"/>
          </w:tcPr>
          <w:p w14:paraId="0000003E" w14:textId="77777777" w:rsidR="00F9189A" w:rsidRDefault="00F9189A"/>
        </w:tc>
        <w:tc>
          <w:tcPr>
            <w:tcW w:w="2103" w:type="dxa"/>
          </w:tcPr>
          <w:p w14:paraId="0000003F" w14:textId="77777777" w:rsidR="00F9189A" w:rsidRDefault="00F9189A"/>
        </w:tc>
        <w:tc>
          <w:tcPr>
            <w:tcW w:w="1602" w:type="dxa"/>
          </w:tcPr>
          <w:p w14:paraId="00000040" w14:textId="77777777" w:rsidR="00F9189A" w:rsidRDefault="00F9189A"/>
        </w:tc>
        <w:tc>
          <w:tcPr>
            <w:tcW w:w="1328" w:type="dxa"/>
          </w:tcPr>
          <w:p w14:paraId="00000041" w14:textId="77777777" w:rsidR="00F9189A" w:rsidRDefault="00F9189A"/>
        </w:tc>
      </w:tr>
      <w:tr w:rsidR="00F9189A" w14:paraId="0925F249" w14:textId="77777777">
        <w:tc>
          <w:tcPr>
            <w:tcW w:w="1571" w:type="dxa"/>
          </w:tcPr>
          <w:p w14:paraId="00000042" w14:textId="77777777" w:rsidR="00F9189A" w:rsidRDefault="00F9189A"/>
        </w:tc>
        <w:tc>
          <w:tcPr>
            <w:tcW w:w="1474" w:type="dxa"/>
          </w:tcPr>
          <w:p w14:paraId="00000043" w14:textId="77777777" w:rsidR="00F9189A" w:rsidRDefault="00F9189A"/>
        </w:tc>
        <w:tc>
          <w:tcPr>
            <w:tcW w:w="1316" w:type="dxa"/>
          </w:tcPr>
          <w:p w14:paraId="00000044" w14:textId="77777777" w:rsidR="00F9189A" w:rsidRDefault="00F9189A"/>
        </w:tc>
        <w:tc>
          <w:tcPr>
            <w:tcW w:w="2103" w:type="dxa"/>
          </w:tcPr>
          <w:p w14:paraId="00000045" w14:textId="77777777" w:rsidR="00F9189A" w:rsidRDefault="00F9189A"/>
        </w:tc>
        <w:tc>
          <w:tcPr>
            <w:tcW w:w="1602" w:type="dxa"/>
          </w:tcPr>
          <w:p w14:paraId="00000046" w14:textId="77777777" w:rsidR="00F9189A" w:rsidRDefault="00F9189A"/>
        </w:tc>
        <w:tc>
          <w:tcPr>
            <w:tcW w:w="1328" w:type="dxa"/>
          </w:tcPr>
          <w:p w14:paraId="00000047" w14:textId="77777777" w:rsidR="00F9189A" w:rsidRDefault="00F9189A"/>
        </w:tc>
      </w:tr>
    </w:tbl>
    <w:p w14:paraId="00000048" w14:textId="77777777" w:rsidR="00F9189A" w:rsidRDefault="00F9189A">
      <w:pPr>
        <w:rPr>
          <w:color w:val="1F3863"/>
          <w:sz w:val="24"/>
          <w:szCs w:val="24"/>
        </w:rPr>
      </w:pPr>
    </w:p>
    <w:p w14:paraId="00000049" w14:textId="77777777" w:rsidR="00F9189A" w:rsidRDefault="00BD726D">
      <w:pPr>
        <w:ind w:left="708"/>
        <w:rPr>
          <w:color w:val="1F3863"/>
          <w:sz w:val="28"/>
          <w:szCs w:val="28"/>
        </w:rPr>
      </w:pPr>
      <w:r>
        <w:rPr>
          <w:color w:val="1F3863"/>
          <w:sz w:val="28"/>
          <w:szCs w:val="28"/>
        </w:rPr>
        <w:t>1.1.2 Responding group or community:</w:t>
      </w:r>
    </w:p>
    <w:p w14:paraId="0000004A" w14:textId="77777777" w:rsidR="00F9189A" w:rsidRDefault="00BD726D">
      <w:pPr>
        <w:numPr>
          <w:ilvl w:val="0"/>
          <w:numId w:val="4"/>
        </w:numPr>
        <w:pBdr>
          <w:top w:val="nil"/>
          <w:left w:val="nil"/>
          <w:bottom w:val="nil"/>
          <w:right w:val="nil"/>
          <w:between w:val="nil"/>
        </w:pBdr>
        <w:spacing w:after="0"/>
        <w:rPr>
          <w:color w:val="000000"/>
        </w:rPr>
      </w:pPr>
      <w:r>
        <w:rPr>
          <w:color w:val="000000"/>
        </w:rPr>
        <w:t>Organization, institution or ecclesial network from which you received the invitation to answer:</w:t>
      </w:r>
    </w:p>
    <w:p w14:paraId="0000004B" w14:textId="77777777" w:rsidR="00F9189A" w:rsidRDefault="00BD726D">
      <w:pPr>
        <w:numPr>
          <w:ilvl w:val="0"/>
          <w:numId w:val="4"/>
        </w:numPr>
        <w:pBdr>
          <w:top w:val="nil"/>
          <w:left w:val="nil"/>
          <w:bottom w:val="nil"/>
          <w:right w:val="nil"/>
          <w:between w:val="nil"/>
        </w:pBdr>
        <w:spacing w:after="0"/>
        <w:rPr>
          <w:color w:val="000000"/>
        </w:rPr>
      </w:pPr>
      <w:r>
        <w:rPr>
          <w:color w:val="000000"/>
        </w:rPr>
        <w:t>Diocese</w:t>
      </w:r>
    </w:p>
    <w:p w14:paraId="0000004C" w14:textId="77777777" w:rsidR="00F9189A" w:rsidRDefault="00BD726D">
      <w:pPr>
        <w:numPr>
          <w:ilvl w:val="0"/>
          <w:numId w:val="4"/>
        </w:numPr>
        <w:pBdr>
          <w:top w:val="nil"/>
          <w:left w:val="nil"/>
          <w:bottom w:val="nil"/>
          <w:right w:val="nil"/>
          <w:between w:val="nil"/>
        </w:pBdr>
        <w:spacing w:after="0"/>
        <w:rPr>
          <w:color w:val="000000"/>
        </w:rPr>
      </w:pPr>
      <w:r>
        <w:rPr>
          <w:color w:val="000000"/>
        </w:rPr>
        <w:t>Parish</w:t>
      </w:r>
    </w:p>
    <w:p w14:paraId="0000004D" w14:textId="77777777" w:rsidR="00F9189A" w:rsidRDefault="00BD726D">
      <w:pPr>
        <w:numPr>
          <w:ilvl w:val="0"/>
          <w:numId w:val="4"/>
        </w:numPr>
        <w:pBdr>
          <w:top w:val="nil"/>
          <w:left w:val="nil"/>
          <w:bottom w:val="nil"/>
          <w:right w:val="nil"/>
          <w:between w:val="nil"/>
        </w:pBdr>
        <w:spacing w:after="0"/>
        <w:rPr>
          <w:color w:val="000000"/>
        </w:rPr>
      </w:pPr>
      <w:r>
        <w:rPr>
          <w:color w:val="000000"/>
        </w:rPr>
        <w:t>City - Town</w:t>
      </w:r>
    </w:p>
    <w:p w14:paraId="0000004E" w14:textId="77777777" w:rsidR="00F9189A" w:rsidRDefault="00BD726D">
      <w:pPr>
        <w:numPr>
          <w:ilvl w:val="0"/>
          <w:numId w:val="4"/>
        </w:numPr>
        <w:pBdr>
          <w:top w:val="nil"/>
          <w:left w:val="nil"/>
          <w:bottom w:val="nil"/>
          <w:right w:val="nil"/>
          <w:between w:val="nil"/>
        </w:pBdr>
        <w:spacing w:after="0"/>
        <w:rPr>
          <w:color w:val="000000"/>
        </w:rPr>
      </w:pPr>
      <w:r>
        <w:rPr>
          <w:color w:val="000000"/>
        </w:rPr>
        <w:t>Movement (optional)</w:t>
      </w:r>
    </w:p>
    <w:p w14:paraId="0000004F" w14:textId="77777777" w:rsidR="00F9189A" w:rsidRDefault="00BD726D">
      <w:pPr>
        <w:numPr>
          <w:ilvl w:val="0"/>
          <w:numId w:val="4"/>
        </w:numPr>
        <w:pBdr>
          <w:top w:val="nil"/>
          <w:left w:val="nil"/>
          <w:bottom w:val="nil"/>
          <w:right w:val="nil"/>
          <w:between w:val="nil"/>
        </w:pBdr>
        <w:spacing w:after="0"/>
        <w:rPr>
          <w:color w:val="000000"/>
        </w:rPr>
      </w:pPr>
      <w:r>
        <w:rPr>
          <w:color w:val="000000"/>
        </w:rPr>
        <w:t>Country:</w:t>
      </w:r>
    </w:p>
    <w:p w14:paraId="00000050" w14:textId="77777777" w:rsidR="00F9189A" w:rsidRDefault="00BD726D">
      <w:pPr>
        <w:numPr>
          <w:ilvl w:val="0"/>
          <w:numId w:val="4"/>
        </w:numPr>
        <w:pBdr>
          <w:top w:val="nil"/>
          <w:left w:val="nil"/>
          <w:bottom w:val="nil"/>
          <w:right w:val="nil"/>
          <w:between w:val="nil"/>
        </w:pBdr>
        <w:spacing w:after="0"/>
        <w:rPr>
          <w:color w:val="000000"/>
        </w:rPr>
      </w:pPr>
      <w:r>
        <w:rPr>
          <w:color w:val="000000"/>
        </w:rPr>
        <w:t>Dwell time:</w:t>
      </w:r>
    </w:p>
    <w:p w14:paraId="00000051" w14:textId="77777777" w:rsidR="00F9189A" w:rsidRDefault="00BD726D">
      <w:pPr>
        <w:numPr>
          <w:ilvl w:val="1"/>
          <w:numId w:val="4"/>
        </w:numPr>
        <w:pBdr>
          <w:top w:val="nil"/>
          <w:left w:val="nil"/>
          <w:bottom w:val="nil"/>
          <w:right w:val="nil"/>
          <w:between w:val="nil"/>
        </w:pBdr>
        <w:spacing w:after="0"/>
        <w:rPr>
          <w:color w:val="000000"/>
        </w:rPr>
      </w:pPr>
      <w:r>
        <w:rPr>
          <w:color w:val="000000"/>
        </w:rPr>
        <w:t>We meet just to answer to this listening period.</w:t>
      </w:r>
    </w:p>
    <w:p w14:paraId="00000052" w14:textId="77777777" w:rsidR="00F9189A" w:rsidRDefault="00BD726D">
      <w:pPr>
        <w:numPr>
          <w:ilvl w:val="2"/>
          <w:numId w:val="4"/>
        </w:numPr>
        <w:pBdr>
          <w:top w:val="nil"/>
          <w:left w:val="nil"/>
          <w:bottom w:val="nil"/>
          <w:right w:val="nil"/>
          <w:between w:val="nil"/>
        </w:pBdr>
        <w:spacing w:after="0"/>
        <w:rPr>
          <w:color w:val="000000"/>
        </w:rPr>
      </w:pPr>
      <w:r>
        <w:rPr>
          <w:color w:val="000000"/>
        </w:rPr>
        <w:t>What brings you together to carry out this work?</w:t>
      </w:r>
    </w:p>
    <w:p w14:paraId="00000053" w14:textId="77777777" w:rsidR="00F9189A" w:rsidRDefault="00BD726D">
      <w:pPr>
        <w:numPr>
          <w:ilvl w:val="1"/>
          <w:numId w:val="4"/>
        </w:numPr>
        <w:pBdr>
          <w:top w:val="nil"/>
          <w:left w:val="nil"/>
          <w:bottom w:val="nil"/>
          <w:right w:val="nil"/>
          <w:between w:val="nil"/>
        </w:pBdr>
        <w:spacing w:after="0"/>
        <w:rPr>
          <w:color w:val="000000"/>
        </w:rPr>
      </w:pPr>
      <w:r>
        <w:rPr>
          <w:color w:val="000000"/>
        </w:rPr>
        <w:t>We are a stable group - community</w:t>
      </w:r>
    </w:p>
    <w:p w14:paraId="00000054" w14:textId="77777777" w:rsidR="00F9189A" w:rsidRDefault="00BD726D">
      <w:pPr>
        <w:numPr>
          <w:ilvl w:val="2"/>
          <w:numId w:val="4"/>
        </w:numPr>
        <w:pBdr>
          <w:top w:val="nil"/>
          <w:left w:val="nil"/>
          <w:bottom w:val="nil"/>
          <w:right w:val="nil"/>
          <w:between w:val="nil"/>
        </w:pBdr>
        <w:spacing w:after="0"/>
        <w:rPr>
          <w:color w:val="000000"/>
        </w:rPr>
      </w:pPr>
      <w:r>
        <w:rPr>
          <w:color w:val="000000"/>
        </w:rPr>
        <w:t>Name of the group - community</w:t>
      </w:r>
    </w:p>
    <w:p w14:paraId="00000055" w14:textId="77777777" w:rsidR="00F9189A" w:rsidRDefault="00BD726D">
      <w:pPr>
        <w:numPr>
          <w:ilvl w:val="2"/>
          <w:numId w:val="4"/>
        </w:numPr>
        <w:pBdr>
          <w:top w:val="nil"/>
          <w:left w:val="nil"/>
          <w:bottom w:val="nil"/>
          <w:right w:val="nil"/>
          <w:between w:val="nil"/>
        </w:pBdr>
        <w:spacing w:after="0"/>
        <w:rPr>
          <w:color w:val="000000"/>
        </w:rPr>
      </w:pPr>
      <w:r>
        <w:rPr>
          <w:color w:val="000000"/>
        </w:rPr>
        <w:t>Which is the main objective or activity of this group or community?</w:t>
      </w:r>
    </w:p>
    <w:p w14:paraId="00000056" w14:textId="77777777" w:rsidR="00F9189A" w:rsidRDefault="00BD726D">
      <w:pPr>
        <w:numPr>
          <w:ilvl w:val="0"/>
          <w:numId w:val="4"/>
        </w:numPr>
        <w:pBdr>
          <w:top w:val="nil"/>
          <w:left w:val="nil"/>
          <w:bottom w:val="nil"/>
          <w:right w:val="nil"/>
          <w:between w:val="nil"/>
        </w:pBdr>
        <w:spacing w:after="0"/>
        <w:rPr>
          <w:color w:val="000000"/>
        </w:rPr>
      </w:pPr>
      <w:r>
        <w:rPr>
          <w:color w:val="000000"/>
        </w:rPr>
        <w:t>How did you know about this listening period?</w:t>
      </w:r>
    </w:p>
    <w:p w14:paraId="00000057" w14:textId="77777777" w:rsidR="00F9189A" w:rsidRDefault="00BD726D">
      <w:pPr>
        <w:numPr>
          <w:ilvl w:val="1"/>
          <w:numId w:val="11"/>
        </w:numPr>
        <w:pBdr>
          <w:top w:val="nil"/>
          <w:left w:val="nil"/>
          <w:bottom w:val="nil"/>
          <w:right w:val="nil"/>
          <w:between w:val="nil"/>
        </w:pBdr>
        <w:spacing w:after="0"/>
        <w:rPr>
          <w:color w:val="000000"/>
        </w:rPr>
      </w:pPr>
      <w:r>
        <w:rPr>
          <w:color w:val="000000"/>
        </w:rPr>
        <w:t>Social media</w:t>
      </w:r>
    </w:p>
    <w:p w14:paraId="00000058" w14:textId="77777777" w:rsidR="00F9189A" w:rsidRDefault="00BD726D">
      <w:pPr>
        <w:numPr>
          <w:ilvl w:val="1"/>
          <w:numId w:val="11"/>
        </w:numPr>
        <w:pBdr>
          <w:top w:val="nil"/>
          <w:left w:val="nil"/>
          <w:bottom w:val="nil"/>
          <w:right w:val="nil"/>
          <w:between w:val="nil"/>
        </w:pBdr>
        <w:spacing w:after="0"/>
        <w:rPr>
          <w:color w:val="000000"/>
        </w:rPr>
      </w:pPr>
      <w:r>
        <w:rPr>
          <w:color w:val="000000"/>
        </w:rPr>
        <w:t>Pastoral program or service in which we work</w:t>
      </w:r>
    </w:p>
    <w:p w14:paraId="00000059" w14:textId="77777777" w:rsidR="00F9189A" w:rsidRDefault="00BD726D">
      <w:pPr>
        <w:numPr>
          <w:ilvl w:val="1"/>
          <w:numId w:val="11"/>
        </w:numPr>
        <w:pBdr>
          <w:top w:val="nil"/>
          <w:left w:val="nil"/>
          <w:bottom w:val="nil"/>
          <w:right w:val="nil"/>
          <w:between w:val="nil"/>
        </w:pBdr>
        <w:spacing w:after="0"/>
        <w:rPr>
          <w:color w:val="000000"/>
        </w:rPr>
      </w:pPr>
      <w:r>
        <w:rPr>
          <w:color w:val="000000"/>
        </w:rPr>
        <w:t>Mass media</w:t>
      </w:r>
    </w:p>
    <w:p w14:paraId="0000005A" w14:textId="77777777" w:rsidR="00F9189A" w:rsidRDefault="00BD726D">
      <w:pPr>
        <w:numPr>
          <w:ilvl w:val="1"/>
          <w:numId w:val="11"/>
        </w:numPr>
        <w:pBdr>
          <w:top w:val="nil"/>
          <w:left w:val="nil"/>
          <w:bottom w:val="nil"/>
          <w:right w:val="nil"/>
          <w:between w:val="nil"/>
        </w:pBdr>
        <w:spacing w:after="0"/>
        <w:rPr>
          <w:color w:val="000000"/>
        </w:rPr>
      </w:pPr>
      <w:r>
        <w:rPr>
          <w:color w:val="000000"/>
        </w:rPr>
        <w:t>Parish- chapel</w:t>
      </w:r>
    </w:p>
    <w:p w14:paraId="0000005B" w14:textId="77777777" w:rsidR="00F9189A" w:rsidRDefault="00BD726D">
      <w:pPr>
        <w:numPr>
          <w:ilvl w:val="1"/>
          <w:numId w:val="11"/>
        </w:numPr>
        <w:pBdr>
          <w:top w:val="nil"/>
          <w:left w:val="nil"/>
          <w:bottom w:val="nil"/>
          <w:right w:val="nil"/>
          <w:between w:val="nil"/>
        </w:pBdr>
        <w:rPr>
          <w:color w:val="000000"/>
        </w:rPr>
      </w:pPr>
      <w:r>
        <w:rPr>
          <w:color w:val="000000"/>
        </w:rPr>
        <w:t>Other (specify)</w:t>
      </w:r>
    </w:p>
    <w:p w14:paraId="0000005C" w14:textId="77777777" w:rsidR="00F9189A" w:rsidRDefault="00BD726D">
      <w:pPr>
        <w:pStyle w:val="Ttulo3"/>
        <w:numPr>
          <w:ilvl w:val="1"/>
          <w:numId w:val="10"/>
        </w:numPr>
        <w:rPr>
          <w:b/>
          <w:color w:val="2F5496"/>
          <w:sz w:val="26"/>
          <w:szCs w:val="26"/>
        </w:rPr>
      </w:pPr>
      <w:r>
        <w:rPr>
          <w:b/>
          <w:color w:val="2F5496"/>
          <w:sz w:val="26"/>
          <w:szCs w:val="26"/>
        </w:rPr>
        <w:lastRenderedPageBreak/>
        <w:t xml:space="preserve">Community Reflection from Pastoral Action </w:t>
      </w:r>
    </w:p>
    <w:p w14:paraId="0000005D" w14:textId="77777777" w:rsidR="00F9189A" w:rsidRDefault="00BD726D">
      <w:pPr>
        <w:pStyle w:val="Ttulo3"/>
        <w:numPr>
          <w:ilvl w:val="2"/>
          <w:numId w:val="10"/>
        </w:numPr>
        <w:rPr>
          <w:b/>
          <w:color w:val="2F5496"/>
          <w:sz w:val="28"/>
          <w:szCs w:val="28"/>
        </w:rPr>
      </w:pPr>
      <w:r>
        <w:rPr>
          <w:sz w:val="28"/>
          <w:szCs w:val="28"/>
        </w:rPr>
        <w:t>On pastoral action:</w:t>
      </w:r>
    </w:p>
    <w:p w14:paraId="0000005E" w14:textId="77777777" w:rsidR="00F9189A" w:rsidRDefault="00BD726D">
      <w:pPr>
        <w:ind w:left="1416"/>
      </w:pPr>
      <w:r>
        <w:t xml:space="preserve"> Make a list of the most significant pastoral a</w:t>
      </w:r>
      <w:r>
        <w:t>ctions that you carry out in your community and then identify some of their characteristics:</w:t>
      </w:r>
    </w:p>
    <w:p w14:paraId="0000005F" w14:textId="77777777" w:rsidR="00F9189A" w:rsidRDefault="00BD726D">
      <w:pPr>
        <w:numPr>
          <w:ilvl w:val="0"/>
          <w:numId w:val="12"/>
        </w:numPr>
        <w:pBdr>
          <w:top w:val="nil"/>
          <w:left w:val="nil"/>
          <w:bottom w:val="nil"/>
          <w:right w:val="nil"/>
          <w:between w:val="nil"/>
        </w:pBdr>
        <w:spacing w:after="0"/>
        <w:rPr>
          <w:color w:val="000000"/>
        </w:rPr>
      </w:pPr>
      <w:r>
        <w:rPr>
          <w:color w:val="000000"/>
        </w:rPr>
        <w:t>Temporality:</w:t>
      </w:r>
    </w:p>
    <w:p w14:paraId="00000060" w14:textId="77777777" w:rsidR="00F9189A" w:rsidRDefault="00BD726D">
      <w:pPr>
        <w:numPr>
          <w:ilvl w:val="0"/>
          <w:numId w:val="14"/>
        </w:numPr>
        <w:pBdr>
          <w:top w:val="nil"/>
          <w:left w:val="nil"/>
          <w:bottom w:val="nil"/>
          <w:right w:val="nil"/>
          <w:between w:val="nil"/>
        </w:pBdr>
        <w:spacing w:after="0"/>
        <w:rPr>
          <w:color w:val="000000"/>
        </w:rPr>
      </w:pPr>
      <w:r>
        <w:rPr>
          <w:color w:val="000000"/>
        </w:rPr>
        <w:t xml:space="preserve">Permanent: a pastoral action carried out for a long time as part of the permanent actions that our community, group, parish or movement develop. </w:t>
      </w:r>
    </w:p>
    <w:p w14:paraId="00000061" w14:textId="77777777" w:rsidR="00F9189A" w:rsidRDefault="00BD726D">
      <w:pPr>
        <w:numPr>
          <w:ilvl w:val="0"/>
          <w:numId w:val="14"/>
        </w:numPr>
        <w:pBdr>
          <w:top w:val="nil"/>
          <w:left w:val="nil"/>
          <w:bottom w:val="nil"/>
          <w:right w:val="nil"/>
          <w:between w:val="nil"/>
        </w:pBdr>
        <w:spacing w:after="0"/>
        <w:rPr>
          <w:color w:val="000000"/>
        </w:rPr>
      </w:pPr>
      <w:r>
        <w:rPr>
          <w:color w:val="000000"/>
        </w:rPr>
        <w:t>Project: it is a response to a specific need and will last as long as the situation justifies it or as long as</w:t>
      </w:r>
      <w:r>
        <w:rPr>
          <w:color w:val="000000"/>
        </w:rPr>
        <w:t xml:space="preserve"> it receives funding. </w:t>
      </w:r>
    </w:p>
    <w:p w14:paraId="00000062" w14:textId="77777777" w:rsidR="00F9189A" w:rsidRDefault="00BD726D">
      <w:pPr>
        <w:numPr>
          <w:ilvl w:val="0"/>
          <w:numId w:val="14"/>
        </w:numPr>
        <w:pBdr>
          <w:top w:val="nil"/>
          <w:left w:val="nil"/>
          <w:bottom w:val="nil"/>
          <w:right w:val="nil"/>
          <w:between w:val="nil"/>
        </w:pBdr>
        <w:spacing w:after="0"/>
        <w:rPr>
          <w:color w:val="000000"/>
        </w:rPr>
      </w:pPr>
      <w:r>
        <w:rPr>
          <w:color w:val="000000"/>
        </w:rPr>
        <w:t>Occasional: only in emergent situations and for a relatively short period of time.</w:t>
      </w:r>
    </w:p>
    <w:p w14:paraId="00000063" w14:textId="77777777" w:rsidR="00F9189A" w:rsidRDefault="00F9189A">
      <w:pPr>
        <w:pBdr>
          <w:top w:val="nil"/>
          <w:left w:val="nil"/>
          <w:bottom w:val="nil"/>
          <w:right w:val="nil"/>
          <w:between w:val="nil"/>
        </w:pBdr>
        <w:spacing w:after="0"/>
        <w:ind w:left="1440"/>
        <w:rPr>
          <w:color w:val="000000"/>
        </w:rPr>
      </w:pPr>
    </w:p>
    <w:p w14:paraId="00000064" w14:textId="77777777" w:rsidR="00F9189A" w:rsidRDefault="00BD726D">
      <w:pPr>
        <w:numPr>
          <w:ilvl w:val="0"/>
          <w:numId w:val="12"/>
        </w:numPr>
        <w:pBdr>
          <w:top w:val="nil"/>
          <w:left w:val="nil"/>
          <w:bottom w:val="nil"/>
          <w:right w:val="nil"/>
          <w:between w:val="nil"/>
        </w:pBdr>
        <w:spacing w:after="0"/>
        <w:rPr>
          <w:color w:val="000000"/>
        </w:rPr>
      </w:pPr>
      <w:r>
        <w:rPr>
          <w:color w:val="000000"/>
        </w:rPr>
        <w:t>Scope of pastoral action:</w:t>
      </w:r>
    </w:p>
    <w:p w14:paraId="00000065" w14:textId="77777777" w:rsidR="00F9189A" w:rsidRDefault="00BD726D">
      <w:pPr>
        <w:numPr>
          <w:ilvl w:val="1"/>
          <w:numId w:val="12"/>
        </w:numPr>
        <w:pBdr>
          <w:top w:val="nil"/>
          <w:left w:val="nil"/>
          <w:bottom w:val="nil"/>
          <w:right w:val="nil"/>
          <w:between w:val="nil"/>
        </w:pBdr>
        <w:spacing w:after="0"/>
        <w:rPr>
          <w:color w:val="000000"/>
        </w:rPr>
      </w:pPr>
      <w:r>
        <w:rPr>
          <w:color w:val="000000"/>
        </w:rPr>
        <w:t xml:space="preserve">Formative: designing, development, and implementation of courses or learning processes in topics related to the Church, ecclesial organization or mission. </w:t>
      </w:r>
    </w:p>
    <w:p w14:paraId="00000066" w14:textId="77777777" w:rsidR="00F9189A" w:rsidRDefault="00BD726D">
      <w:pPr>
        <w:numPr>
          <w:ilvl w:val="1"/>
          <w:numId w:val="12"/>
        </w:numPr>
        <w:pBdr>
          <w:top w:val="nil"/>
          <w:left w:val="nil"/>
          <w:bottom w:val="nil"/>
          <w:right w:val="nil"/>
          <w:between w:val="nil"/>
        </w:pBdr>
        <w:spacing w:after="0"/>
        <w:rPr>
          <w:color w:val="000000"/>
        </w:rPr>
      </w:pPr>
      <w:r>
        <w:rPr>
          <w:color w:val="000000"/>
        </w:rPr>
        <w:t>Missionary: groups and communities whose main task is to announce the Good News by means of home vis</w:t>
      </w:r>
      <w:r>
        <w:rPr>
          <w:color w:val="000000"/>
        </w:rPr>
        <w:t xml:space="preserve">its, accompaniment of specific groups and persons;  it can be either a permanent activity or done during a specific times on a regular basis. For example: summer missions, missionaries in specific sectors. </w:t>
      </w:r>
    </w:p>
    <w:p w14:paraId="00000067" w14:textId="77777777" w:rsidR="00F9189A" w:rsidRDefault="00BD726D">
      <w:pPr>
        <w:numPr>
          <w:ilvl w:val="1"/>
          <w:numId w:val="12"/>
        </w:numPr>
        <w:pBdr>
          <w:top w:val="nil"/>
          <w:left w:val="nil"/>
          <w:bottom w:val="nil"/>
          <w:right w:val="nil"/>
          <w:between w:val="nil"/>
        </w:pBdr>
        <w:spacing w:after="0"/>
        <w:rPr>
          <w:color w:val="000000"/>
        </w:rPr>
      </w:pPr>
      <w:r>
        <w:rPr>
          <w:color w:val="000000"/>
        </w:rPr>
        <w:t>Social ministry - Caritas: actions to help and pr</w:t>
      </w:r>
      <w:r>
        <w:rPr>
          <w:color w:val="000000"/>
        </w:rPr>
        <w:t>omote vulnerable or poor individuals and/or groups.  For example:  environmental pastoral, emergencies, social and solidarity based economy, political incidence, migrations, prison pastoral care, health pastoral care, native peoples, job training, soup kit</w:t>
      </w:r>
      <w:r>
        <w:rPr>
          <w:color w:val="000000"/>
        </w:rPr>
        <w:t>chens, doctor´s offices, legal assistance, visits to the sick, summer camps.</w:t>
      </w:r>
    </w:p>
    <w:p w14:paraId="00000068" w14:textId="77777777" w:rsidR="00F9189A" w:rsidRDefault="00BD726D">
      <w:pPr>
        <w:numPr>
          <w:ilvl w:val="1"/>
          <w:numId w:val="12"/>
        </w:numPr>
        <w:pBdr>
          <w:top w:val="nil"/>
          <w:left w:val="nil"/>
          <w:bottom w:val="nil"/>
          <w:right w:val="nil"/>
          <w:between w:val="nil"/>
        </w:pBdr>
        <w:spacing w:after="0"/>
        <w:rPr>
          <w:color w:val="000000"/>
        </w:rPr>
      </w:pPr>
      <w:r>
        <w:rPr>
          <w:color w:val="000000"/>
        </w:rPr>
        <w:t xml:space="preserve">Work with ecclesial ministries: presbyterate, permanent diaconate, laity, consecrated life, promotion of women's presence within the church. </w:t>
      </w:r>
    </w:p>
    <w:p w14:paraId="00000069" w14:textId="77777777" w:rsidR="00F9189A" w:rsidRDefault="00BD726D">
      <w:pPr>
        <w:numPr>
          <w:ilvl w:val="1"/>
          <w:numId w:val="12"/>
        </w:numPr>
        <w:pBdr>
          <w:top w:val="nil"/>
          <w:left w:val="nil"/>
          <w:bottom w:val="nil"/>
          <w:right w:val="nil"/>
          <w:between w:val="nil"/>
        </w:pBdr>
        <w:spacing w:after="0"/>
        <w:rPr>
          <w:color w:val="000000"/>
        </w:rPr>
      </w:pPr>
      <w:r>
        <w:rPr>
          <w:color w:val="000000"/>
        </w:rPr>
        <w:t>Training pathways of Missionary Disci</w:t>
      </w:r>
      <w:r>
        <w:rPr>
          <w:color w:val="000000"/>
        </w:rPr>
        <w:t>pleship:</w:t>
      </w:r>
    </w:p>
    <w:p w14:paraId="0000006A" w14:textId="77777777" w:rsidR="00F9189A" w:rsidRDefault="00BD726D">
      <w:pPr>
        <w:numPr>
          <w:ilvl w:val="2"/>
          <w:numId w:val="12"/>
        </w:numPr>
        <w:pBdr>
          <w:top w:val="nil"/>
          <w:left w:val="nil"/>
          <w:bottom w:val="nil"/>
          <w:right w:val="nil"/>
          <w:between w:val="nil"/>
        </w:pBdr>
        <w:spacing w:after="0"/>
        <w:rPr>
          <w:color w:val="000000"/>
        </w:rPr>
      </w:pPr>
      <w:r>
        <w:rPr>
          <w:color w:val="000000"/>
        </w:rPr>
        <w:t>Sacramental pastoral care: Preparation and celebration of the sacraments. For example: pre-sacramental catechesis, communion for the sick, preparation for the Sacrament of Reconciliation.</w:t>
      </w:r>
    </w:p>
    <w:p w14:paraId="0000006B" w14:textId="77777777" w:rsidR="00F9189A" w:rsidRDefault="00BD726D">
      <w:pPr>
        <w:numPr>
          <w:ilvl w:val="2"/>
          <w:numId w:val="12"/>
        </w:numPr>
        <w:pBdr>
          <w:top w:val="nil"/>
          <w:left w:val="nil"/>
          <w:bottom w:val="nil"/>
          <w:right w:val="nil"/>
          <w:between w:val="nil"/>
        </w:pBdr>
        <w:spacing w:after="0"/>
        <w:rPr>
          <w:color w:val="000000"/>
        </w:rPr>
      </w:pPr>
      <w:r>
        <w:rPr>
          <w:color w:val="000000"/>
        </w:rPr>
        <w:t xml:space="preserve">Youth ministry  </w:t>
      </w:r>
    </w:p>
    <w:p w14:paraId="0000006C" w14:textId="77777777" w:rsidR="00F9189A" w:rsidRDefault="00BD726D">
      <w:pPr>
        <w:numPr>
          <w:ilvl w:val="2"/>
          <w:numId w:val="12"/>
        </w:numPr>
        <w:pBdr>
          <w:top w:val="nil"/>
          <w:left w:val="nil"/>
          <w:bottom w:val="nil"/>
          <w:right w:val="nil"/>
          <w:between w:val="nil"/>
        </w:pBdr>
        <w:spacing w:after="0"/>
        <w:rPr>
          <w:color w:val="000000"/>
        </w:rPr>
      </w:pPr>
      <w:r>
        <w:rPr>
          <w:color w:val="000000"/>
        </w:rPr>
        <w:t>Family ministry</w:t>
      </w:r>
    </w:p>
    <w:p w14:paraId="0000006D" w14:textId="77777777" w:rsidR="00F9189A" w:rsidRDefault="00BD726D">
      <w:pPr>
        <w:numPr>
          <w:ilvl w:val="1"/>
          <w:numId w:val="12"/>
        </w:numPr>
        <w:pBdr>
          <w:top w:val="nil"/>
          <w:left w:val="nil"/>
          <w:bottom w:val="nil"/>
          <w:right w:val="nil"/>
          <w:between w:val="nil"/>
        </w:pBdr>
        <w:spacing w:after="0"/>
        <w:rPr>
          <w:color w:val="000000"/>
        </w:rPr>
      </w:pPr>
      <w:r>
        <w:rPr>
          <w:color w:val="000000"/>
        </w:rPr>
        <w:t xml:space="preserve">Liturgical ministry: Groups or activities whose main task is focused on the preparation or support of liturgical celebrations and the Eucharist. For example: choir, acolyte, lectors of the Holy Word, decoration of the church. </w:t>
      </w:r>
    </w:p>
    <w:p w14:paraId="0000006E" w14:textId="77777777" w:rsidR="00F9189A" w:rsidRDefault="00BD726D">
      <w:pPr>
        <w:numPr>
          <w:ilvl w:val="1"/>
          <w:numId w:val="12"/>
        </w:numPr>
        <w:pBdr>
          <w:top w:val="nil"/>
          <w:left w:val="nil"/>
          <w:bottom w:val="nil"/>
          <w:right w:val="nil"/>
          <w:between w:val="nil"/>
        </w:pBdr>
        <w:spacing w:after="0"/>
        <w:rPr>
          <w:color w:val="000000"/>
        </w:rPr>
      </w:pPr>
      <w:r>
        <w:rPr>
          <w:color w:val="000000"/>
        </w:rPr>
        <w:t>Community of life: group of p</w:t>
      </w:r>
      <w:r>
        <w:rPr>
          <w:color w:val="000000"/>
        </w:rPr>
        <w:t xml:space="preserve">eople who meet periodically to share life, pray and grow in the following of Jesus Christ. According to their own style or charisma may, or may not, perform together a pastoral service. </w:t>
      </w:r>
    </w:p>
    <w:p w14:paraId="0000006F" w14:textId="77777777" w:rsidR="00F9189A" w:rsidRDefault="00BD726D">
      <w:pPr>
        <w:numPr>
          <w:ilvl w:val="1"/>
          <w:numId w:val="12"/>
        </w:numPr>
        <w:pBdr>
          <w:top w:val="nil"/>
          <w:left w:val="nil"/>
          <w:bottom w:val="nil"/>
          <w:right w:val="nil"/>
          <w:between w:val="nil"/>
        </w:pBdr>
        <w:spacing w:after="0"/>
        <w:rPr>
          <w:color w:val="000000"/>
        </w:rPr>
      </w:pPr>
      <w:r>
        <w:rPr>
          <w:color w:val="000000"/>
        </w:rPr>
        <w:t xml:space="preserve">Specialized pastoral service: communities working in a specific area </w:t>
      </w:r>
      <w:r>
        <w:rPr>
          <w:color w:val="000000"/>
        </w:rPr>
        <w:t xml:space="preserve">of intervention. For example: schools, hospital work, prison work, house homes for the elderly or minors, communications ministry, shelters for women victims of violence.  </w:t>
      </w:r>
    </w:p>
    <w:p w14:paraId="00000070" w14:textId="77777777" w:rsidR="00F9189A" w:rsidRDefault="00BD726D">
      <w:pPr>
        <w:numPr>
          <w:ilvl w:val="1"/>
          <w:numId w:val="12"/>
        </w:numPr>
        <w:pBdr>
          <w:top w:val="nil"/>
          <w:left w:val="nil"/>
          <w:bottom w:val="nil"/>
          <w:right w:val="nil"/>
          <w:between w:val="nil"/>
        </w:pBdr>
        <w:spacing w:after="0"/>
        <w:rPr>
          <w:color w:val="000000"/>
        </w:rPr>
      </w:pPr>
      <w:r>
        <w:rPr>
          <w:color w:val="000000"/>
        </w:rPr>
        <w:t>Other pastoral action: mention it or describe it briefly.</w:t>
      </w:r>
    </w:p>
    <w:p w14:paraId="00000071" w14:textId="77777777" w:rsidR="00F9189A" w:rsidRDefault="00BD726D">
      <w:pPr>
        <w:numPr>
          <w:ilvl w:val="1"/>
          <w:numId w:val="12"/>
        </w:numPr>
        <w:pBdr>
          <w:top w:val="nil"/>
          <w:left w:val="nil"/>
          <w:bottom w:val="nil"/>
          <w:right w:val="nil"/>
          <w:between w:val="nil"/>
        </w:pBdr>
        <w:spacing w:after="0"/>
        <w:rPr>
          <w:color w:val="000000"/>
        </w:rPr>
      </w:pPr>
      <w:r>
        <w:rPr>
          <w:color w:val="000000"/>
        </w:rPr>
        <w:t>Other groups</w:t>
      </w:r>
    </w:p>
    <w:p w14:paraId="00000072" w14:textId="77777777" w:rsidR="00F9189A" w:rsidRDefault="00BD726D">
      <w:pPr>
        <w:numPr>
          <w:ilvl w:val="0"/>
          <w:numId w:val="12"/>
        </w:numPr>
        <w:pBdr>
          <w:top w:val="nil"/>
          <w:left w:val="nil"/>
          <w:bottom w:val="nil"/>
          <w:right w:val="nil"/>
          <w:between w:val="nil"/>
        </w:pBdr>
        <w:rPr>
          <w:color w:val="000000"/>
        </w:rPr>
      </w:pPr>
      <w:r>
        <w:rPr>
          <w:color w:val="000000"/>
        </w:rPr>
        <w:t>Target group or addressees: people to whom the pastoral action is directly. For example: children, native peoples, migrants, engaged couples, those attending Mass, peasants, deprived of liberty...</w:t>
      </w:r>
    </w:p>
    <w:p w14:paraId="00000073" w14:textId="77777777" w:rsidR="00F9189A" w:rsidRDefault="00BD726D">
      <w:pPr>
        <w:rPr>
          <w:i/>
          <w:color w:val="2F5496"/>
        </w:rPr>
      </w:pPr>
      <w:r>
        <w:rPr>
          <w:i/>
          <w:color w:val="2F5496"/>
        </w:rPr>
        <w:lastRenderedPageBreak/>
        <w:t>Answer sheet outline</w:t>
      </w:r>
    </w:p>
    <w:p w14:paraId="00000074" w14:textId="77777777" w:rsidR="00F9189A" w:rsidRDefault="00BD726D">
      <w:r>
        <w:t>Please fill in the fields in the follo</w:t>
      </w:r>
      <w:r>
        <w:t>wing table to describe the pastoral actions you carry out:</w:t>
      </w:r>
    </w:p>
    <w:tbl>
      <w:tblPr>
        <w:tblStyle w:val="a0"/>
        <w:tblW w:w="95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879"/>
        <w:gridCol w:w="2926"/>
        <w:gridCol w:w="2824"/>
      </w:tblGrid>
      <w:tr w:rsidR="00F9189A" w14:paraId="0FCCA095" w14:textId="77777777">
        <w:tc>
          <w:tcPr>
            <w:tcW w:w="1878" w:type="dxa"/>
          </w:tcPr>
          <w:p w14:paraId="00000075" w14:textId="77777777" w:rsidR="00F9189A" w:rsidRDefault="00BD726D">
            <w:pPr>
              <w:jc w:val="center"/>
            </w:pPr>
            <w:r>
              <w:t>Name of the pastoral action</w:t>
            </w:r>
          </w:p>
        </w:tc>
        <w:tc>
          <w:tcPr>
            <w:tcW w:w="1879" w:type="dxa"/>
          </w:tcPr>
          <w:p w14:paraId="00000076" w14:textId="77777777" w:rsidR="00F9189A" w:rsidRDefault="00BD726D">
            <w:pPr>
              <w:jc w:val="center"/>
            </w:pPr>
            <w:r>
              <w:t>Temporality</w:t>
            </w:r>
          </w:p>
        </w:tc>
        <w:tc>
          <w:tcPr>
            <w:tcW w:w="2926" w:type="dxa"/>
          </w:tcPr>
          <w:p w14:paraId="00000077" w14:textId="77777777" w:rsidR="00F9189A" w:rsidRDefault="00BD726D">
            <w:pPr>
              <w:jc w:val="center"/>
            </w:pPr>
            <w:r>
              <w:t>Scope of the pastoral action</w:t>
            </w:r>
          </w:p>
        </w:tc>
        <w:tc>
          <w:tcPr>
            <w:tcW w:w="2824" w:type="dxa"/>
          </w:tcPr>
          <w:p w14:paraId="00000078" w14:textId="77777777" w:rsidR="00F9189A" w:rsidRDefault="00BD726D">
            <w:pPr>
              <w:jc w:val="center"/>
            </w:pPr>
            <w:r>
              <w:t>Target group or addressees</w:t>
            </w:r>
          </w:p>
        </w:tc>
      </w:tr>
      <w:tr w:rsidR="00F9189A" w14:paraId="3839213D" w14:textId="77777777">
        <w:tc>
          <w:tcPr>
            <w:tcW w:w="1878" w:type="dxa"/>
          </w:tcPr>
          <w:p w14:paraId="00000079" w14:textId="77777777" w:rsidR="00F9189A" w:rsidRDefault="00F9189A"/>
        </w:tc>
        <w:tc>
          <w:tcPr>
            <w:tcW w:w="1879" w:type="dxa"/>
          </w:tcPr>
          <w:p w14:paraId="0000007A" w14:textId="77777777" w:rsidR="00F9189A" w:rsidRDefault="00F9189A"/>
        </w:tc>
        <w:tc>
          <w:tcPr>
            <w:tcW w:w="2926" w:type="dxa"/>
          </w:tcPr>
          <w:p w14:paraId="0000007B" w14:textId="77777777" w:rsidR="00F9189A" w:rsidRDefault="00F9189A"/>
        </w:tc>
        <w:tc>
          <w:tcPr>
            <w:tcW w:w="2824" w:type="dxa"/>
          </w:tcPr>
          <w:p w14:paraId="0000007C" w14:textId="77777777" w:rsidR="00F9189A" w:rsidRDefault="00F9189A"/>
        </w:tc>
      </w:tr>
      <w:tr w:rsidR="00F9189A" w14:paraId="02BCE1FA" w14:textId="77777777">
        <w:tc>
          <w:tcPr>
            <w:tcW w:w="1878" w:type="dxa"/>
          </w:tcPr>
          <w:p w14:paraId="0000007D" w14:textId="77777777" w:rsidR="00F9189A" w:rsidRDefault="00F9189A"/>
        </w:tc>
        <w:tc>
          <w:tcPr>
            <w:tcW w:w="1879" w:type="dxa"/>
          </w:tcPr>
          <w:p w14:paraId="0000007E" w14:textId="77777777" w:rsidR="00F9189A" w:rsidRDefault="00F9189A"/>
        </w:tc>
        <w:tc>
          <w:tcPr>
            <w:tcW w:w="2926" w:type="dxa"/>
          </w:tcPr>
          <w:p w14:paraId="0000007F" w14:textId="77777777" w:rsidR="00F9189A" w:rsidRDefault="00F9189A"/>
        </w:tc>
        <w:tc>
          <w:tcPr>
            <w:tcW w:w="2824" w:type="dxa"/>
          </w:tcPr>
          <w:p w14:paraId="00000080" w14:textId="77777777" w:rsidR="00F9189A" w:rsidRDefault="00F9189A"/>
        </w:tc>
      </w:tr>
      <w:tr w:rsidR="00F9189A" w14:paraId="2335EBDE" w14:textId="77777777">
        <w:tc>
          <w:tcPr>
            <w:tcW w:w="1878" w:type="dxa"/>
          </w:tcPr>
          <w:p w14:paraId="00000081" w14:textId="77777777" w:rsidR="00F9189A" w:rsidRDefault="00F9189A"/>
        </w:tc>
        <w:tc>
          <w:tcPr>
            <w:tcW w:w="1879" w:type="dxa"/>
          </w:tcPr>
          <w:p w14:paraId="00000082" w14:textId="77777777" w:rsidR="00F9189A" w:rsidRDefault="00F9189A"/>
        </w:tc>
        <w:tc>
          <w:tcPr>
            <w:tcW w:w="2926" w:type="dxa"/>
          </w:tcPr>
          <w:p w14:paraId="00000083" w14:textId="77777777" w:rsidR="00F9189A" w:rsidRDefault="00F9189A"/>
        </w:tc>
        <w:tc>
          <w:tcPr>
            <w:tcW w:w="2824" w:type="dxa"/>
          </w:tcPr>
          <w:p w14:paraId="00000084" w14:textId="77777777" w:rsidR="00F9189A" w:rsidRDefault="00F9189A"/>
        </w:tc>
      </w:tr>
      <w:tr w:rsidR="00F9189A" w14:paraId="66A67865" w14:textId="77777777">
        <w:tc>
          <w:tcPr>
            <w:tcW w:w="1878" w:type="dxa"/>
          </w:tcPr>
          <w:p w14:paraId="00000085" w14:textId="77777777" w:rsidR="00F9189A" w:rsidRDefault="00F9189A"/>
        </w:tc>
        <w:tc>
          <w:tcPr>
            <w:tcW w:w="1879" w:type="dxa"/>
          </w:tcPr>
          <w:p w14:paraId="00000086" w14:textId="77777777" w:rsidR="00F9189A" w:rsidRDefault="00F9189A"/>
        </w:tc>
        <w:tc>
          <w:tcPr>
            <w:tcW w:w="2926" w:type="dxa"/>
          </w:tcPr>
          <w:p w14:paraId="00000087" w14:textId="77777777" w:rsidR="00F9189A" w:rsidRDefault="00F9189A"/>
        </w:tc>
        <w:tc>
          <w:tcPr>
            <w:tcW w:w="2824" w:type="dxa"/>
          </w:tcPr>
          <w:p w14:paraId="00000088" w14:textId="77777777" w:rsidR="00F9189A" w:rsidRDefault="00F9189A"/>
        </w:tc>
      </w:tr>
      <w:tr w:rsidR="00F9189A" w14:paraId="1B6595E2" w14:textId="77777777">
        <w:tc>
          <w:tcPr>
            <w:tcW w:w="1878" w:type="dxa"/>
          </w:tcPr>
          <w:p w14:paraId="00000089" w14:textId="77777777" w:rsidR="00F9189A" w:rsidRDefault="00F9189A"/>
        </w:tc>
        <w:tc>
          <w:tcPr>
            <w:tcW w:w="1879" w:type="dxa"/>
          </w:tcPr>
          <w:p w14:paraId="0000008A" w14:textId="77777777" w:rsidR="00F9189A" w:rsidRDefault="00F9189A"/>
        </w:tc>
        <w:tc>
          <w:tcPr>
            <w:tcW w:w="2926" w:type="dxa"/>
          </w:tcPr>
          <w:p w14:paraId="0000008B" w14:textId="77777777" w:rsidR="00F9189A" w:rsidRDefault="00F9189A"/>
        </w:tc>
        <w:tc>
          <w:tcPr>
            <w:tcW w:w="2824" w:type="dxa"/>
          </w:tcPr>
          <w:p w14:paraId="0000008C" w14:textId="77777777" w:rsidR="00F9189A" w:rsidRDefault="00F9189A"/>
        </w:tc>
      </w:tr>
      <w:tr w:rsidR="00F9189A" w14:paraId="2333B4C1" w14:textId="77777777">
        <w:tc>
          <w:tcPr>
            <w:tcW w:w="1878" w:type="dxa"/>
          </w:tcPr>
          <w:p w14:paraId="0000008D" w14:textId="77777777" w:rsidR="00F9189A" w:rsidRDefault="00F9189A"/>
        </w:tc>
        <w:tc>
          <w:tcPr>
            <w:tcW w:w="1879" w:type="dxa"/>
          </w:tcPr>
          <w:p w14:paraId="0000008E" w14:textId="77777777" w:rsidR="00F9189A" w:rsidRDefault="00F9189A"/>
        </w:tc>
        <w:tc>
          <w:tcPr>
            <w:tcW w:w="2926" w:type="dxa"/>
          </w:tcPr>
          <w:p w14:paraId="0000008F" w14:textId="77777777" w:rsidR="00F9189A" w:rsidRDefault="00F9189A"/>
        </w:tc>
        <w:tc>
          <w:tcPr>
            <w:tcW w:w="2824" w:type="dxa"/>
          </w:tcPr>
          <w:p w14:paraId="00000090" w14:textId="77777777" w:rsidR="00F9189A" w:rsidRDefault="00F9189A"/>
        </w:tc>
      </w:tr>
    </w:tbl>
    <w:p w14:paraId="00000091" w14:textId="77777777" w:rsidR="00F9189A" w:rsidRDefault="00F9189A"/>
    <w:p w14:paraId="00000092" w14:textId="77777777" w:rsidR="00F9189A" w:rsidRDefault="00BD726D">
      <w:r>
        <w:t>Seeing everything that we do:</w:t>
      </w:r>
    </w:p>
    <w:p w14:paraId="00000093" w14:textId="77777777" w:rsidR="00F9189A" w:rsidRDefault="00BD726D">
      <w:pPr>
        <w:numPr>
          <w:ilvl w:val="0"/>
          <w:numId w:val="6"/>
        </w:numPr>
        <w:pBdr>
          <w:top w:val="nil"/>
          <w:left w:val="nil"/>
          <w:bottom w:val="nil"/>
          <w:right w:val="nil"/>
          <w:between w:val="nil"/>
        </w:pBdr>
        <w:spacing w:after="0"/>
        <w:rPr>
          <w:color w:val="000000"/>
        </w:rPr>
      </w:pPr>
      <w:r>
        <w:rPr>
          <w:color w:val="000000"/>
        </w:rPr>
        <w:t>What hurts us the most in this reality that we are living?</w:t>
      </w:r>
    </w:p>
    <w:p w14:paraId="00000094" w14:textId="77777777" w:rsidR="00F9189A" w:rsidRDefault="00BD726D">
      <w:pPr>
        <w:numPr>
          <w:ilvl w:val="0"/>
          <w:numId w:val="6"/>
        </w:numPr>
        <w:pBdr>
          <w:top w:val="nil"/>
          <w:left w:val="nil"/>
          <w:bottom w:val="nil"/>
          <w:right w:val="nil"/>
          <w:between w:val="nil"/>
        </w:pBdr>
        <w:rPr>
          <w:color w:val="000000"/>
        </w:rPr>
      </w:pPr>
      <w:r>
        <w:rPr>
          <w:color w:val="000000"/>
        </w:rPr>
        <w:t>What is it that gives us more hope in this reality that we are living?</w:t>
      </w:r>
    </w:p>
    <w:p w14:paraId="00000095" w14:textId="77777777" w:rsidR="00F9189A" w:rsidRDefault="00F9189A">
      <w:pPr>
        <w:pStyle w:val="Ttulo3"/>
      </w:pPr>
    </w:p>
    <w:p w14:paraId="00000096" w14:textId="77777777" w:rsidR="00F9189A" w:rsidRDefault="00BD726D">
      <w:pPr>
        <w:pStyle w:val="Ttulo3"/>
      </w:pPr>
      <w:r>
        <w:t>1.2.2 What are the most important themes for our pastoral ministry?</w:t>
      </w:r>
    </w:p>
    <w:p w14:paraId="00000097" w14:textId="77777777" w:rsidR="00F9189A" w:rsidRDefault="00BD726D">
      <w:r>
        <w:t xml:space="preserve">From the following list, select the 5 subjects that are most present in our pastoral ministry and the 5 that are least present. </w:t>
      </w:r>
    </w:p>
    <w:p w14:paraId="00000098" w14:textId="77777777" w:rsidR="00F9189A" w:rsidRDefault="00BD726D">
      <w:r>
        <w:t>Discuss in the community and come up with a shared list.</w:t>
      </w:r>
    </w:p>
    <w:p w14:paraId="00000099" w14:textId="77777777" w:rsidR="00F9189A" w:rsidRDefault="00F9189A"/>
    <w:p w14:paraId="0000009A" w14:textId="77777777" w:rsidR="00F9189A" w:rsidRDefault="00BD726D">
      <w:r>
        <w:br w:type="page"/>
      </w:r>
    </w:p>
    <w:p w14:paraId="0000009B" w14:textId="77777777" w:rsidR="00F9189A" w:rsidRDefault="00BD726D">
      <w:r>
        <w:lastRenderedPageBreak/>
        <w:t> </w:t>
      </w:r>
      <w:r>
        <w:t>What are the challenges raised by our reflections</w:t>
      </w:r>
      <w:r>
        <w:rPr>
          <w:vertAlign w:val="superscript"/>
        </w:rPr>
        <w:footnoteReference w:id="3"/>
      </w:r>
      <w:r>
        <w:t>?</w:t>
      </w:r>
    </w:p>
    <w:p w14:paraId="0000009C" w14:textId="77777777" w:rsidR="00F9189A" w:rsidRDefault="00BD726D">
      <w:pPr>
        <w:numPr>
          <w:ilvl w:val="0"/>
          <w:numId w:val="13"/>
        </w:numPr>
        <w:pBdr>
          <w:top w:val="nil"/>
          <w:left w:val="nil"/>
          <w:bottom w:val="nil"/>
          <w:right w:val="nil"/>
          <w:between w:val="nil"/>
        </w:pBdr>
        <w:spacing w:after="0"/>
        <w:rPr>
          <w:color w:val="000000"/>
        </w:rPr>
      </w:pPr>
      <w:r>
        <w:rPr>
          <w:color w:val="000000"/>
        </w:rPr>
        <w:t>COVID-19 pandemic: a sign of an epochal change</w:t>
      </w:r>
    </w:p>
    <w:p w14:paraId="0000009D" w14:textId="77777777" w:rsidR="00F9189A" w:rsidRDefault="00BD726D">
      <w:pPr>
        <w:numPr>
          <w:ilvl w:val="0"/>
          <w:numId w:val="13"/>
        </w:numPr>
        <w:pBdr>
          <w:top w:val="nil"/>
          <w:left w:val="nil"/>
          <w:bottom w:val="nil"/>
          <w:right w:val="nil"/>
          <w:between w:val="nil"/>
        </w:pBdr>
        <w:spacing w:after="0"/>
        <w:rPr>
          <w:color w:val="000000"/>
        </w:rPr>
      </w:pPr>
      <w:r>
        <w:rPr>
          <w:color w:val="000000"/>
        </w:rPr>
        <w:t>The economic and social model that turns against the human being.</w:t>
      </w:r>
    </w:p>
    <w:p w14:paraId="0000009E" w14:textId="77777777" w:rsidR="00F9189A" w:rsidRDefault="00BD726D">
      <w:pPr>
        <w:numPr>
          <w:ilvl w:val="0"/>
          <w:numId w:val="13"/>
        </w:numPr>
        <w:pBdr>
          <w:top w:val="nil"/>
          <w:left w:val="nil"/>
          <w:bottom w:val="nil"/>
          <w:right w:val="nil"/>
          <w:between w:val="nil"/>
        </w:pBdr>
        <w:spacing w:after="0"/>
        <w:rPr>
          <w:color w:val="000000"/>
        </w:rPr>
      </w:pPr>
      <w:r>
        <w:rPr>
          <w:color w:val="000000"/>
        </w:rPr>
        <w:t>The growing exclusion, the throwaway culture and the practices of solidarity.</w:t>
      </w:r>
    </w:p>
    <w:p w14:paraId="0000009F"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Listening </w:t>
      </w:r>
      <w:r>
        <w:rPr>
          <w:color w:val="000000"/>
        </w:rPr>
        <w:t>to the cry of earth, caring for our common home.</w:t>
      </w:r>
    </w:p>
    <w:p w14:paraId="000000A0"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Growing violence in our societies </w:t>
      </w:r>
    </w:p>
    <w:p w14:paraId="000000A1" w14:textId="77777777" w:rsidR="00F9189A" w:rsidRDefault="00BD726D">
      <w:pPr>
        <w:numPr>
          <w:ilvl w:val="0"/>
          <w:numId w:val="13"/>
        </w:numPr>
        <w:pBdr>
          <w:top w:val="nil"/>
          <w:left w:val="nil"/>
          <w:bottom w:val="nil"/>
          <w:right w:val="nil"/>
          <w:between w:val="nil"/>
        </w:pBdr>
        <w:spacing w:after="0"/>
        <w:rPr>
          <w:color w:val="000000"/>
        </w:rPr>
      </w:pPr>
      <w:r>
        <w:rPr>
          <w:color w:val="000000"/>
        </w:rPr>
        <w:t>Great educational gaps and the need for a "Global Compact for Education".</w:t>
      </w:r>
    </w:p>
    <w:p w14:paraId="000000A2" w14:textId="77777777" w:rsidR="00F9189A" w:rsidRDefault="00BD726D">
      <w:pPr>
        <w:numPr>
          <w:ilvl w:val="0"/>
          <w:numId w:val="13"/>
        </w:numPr>
        <w:pBdr>
          <w:top w:val="nil"/>
          <w:left w:val="nil"/>
          <w:bottom w:val="nil"/>
          <w:right w:val="nil"/>
          <w:between w:val="nil"/>
        </w:pBdr>
        <w:spacing w:after="0"/>
        <w:rPr>
          <w:color w:val="000000"/>
        </w:rPr>
      </w:pPr>
      <w:r>
        <w:rPr>
          <w:color w:val="000000"/>
        </w:rPr>
        <w:t>Migrants, refugees and victims of human trafficking as new faces of the throwaway culture.</w:t>
      </w:r>
    </w:p>
    <w:p w14:paraId="000000A3" w14:textId="77777777" w:rsidR="00F9189A" w:rsidRDefault="00BD726D">
      <w:pPr>
        <w:numPr>
          <w:ilvl w:val="0"/>
          <w:numId w:val="13"/>
        </w:numPr>
        <w:pBdr>
          <w:top w:val="nil"/>
          <w:left w:val="nil"/>
          <w:bottom w:val="nil"/>
          <w:right w:val="nil"/>
          <w:between w:val="nil"/>
        </w:pBdr>
        <w:spacing w:after="0"/>
        <w:rPr>
          <w:color w:val="000000"/>
        </w:rPr>
      </w:pPr>
      <w:r>
        <w:rPr>
          <w:color w:val="000000"/>
        </w:rPr>
        <w:t>Indigen</w:t>
      </w:r>
      <w:r>
        <w:rPr>
          <w:color w:val="000000"/>
        </w:rPr>
        <w:t xml:space="preserve">ous and Afro-descendant peoples: towards full citizenship in society and in the Church.  </w:t>
      </w:r>
    </w:p>
    <w:p w14:paraId="000000A4"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Globalization and the democratization of social communication. </w:t>
      </w:r>
    </w:p>
    <w:p w14:paraId="000000A5" w14:textId="77777777" w:rsidR="00F9189A" w:rsidRDefault="00BD726D">
      <w:pPr>
        <w:numPr>
          <w:ilvl w:val="0"/>
          <w:numId w:val="13"/>
        </w:numPr>
        <w:pBdr>
          <w:top w:val="nil"/>
          <w:left w:val="nil"/>
          <w:bottom w:val="nil"/>
          <w:right w:val="nil"/>
          <w:between w:val="nil"/>
        </w:pBdr>
        <w:spacing w:after="0"/>
        <w:rPr>
          <w:color w:val="000000"/>
        </w:rPr>
      </w:pPr>
      <w:r>
        <w:rPr>
          <w:color w:val="000000"/>
        </w:rPr>
        <w:t>The weakening of political and democratic processes in our countries.</w:t>
      </w:r>
    </w:p>
    <w:p w14:paraId="000000A6" w14:textId="77777777" w:rsidR="00F9189A" w:rsidRDefault="00BD726D">
      <w:pPr>
        <w:numPr>
          <w:ilvl w:val="0"/>
          <w:numId w:val="13"/>
        </w:numPr>
        <w:pBdr>
          <w:top w:val="nil"/>
          <w:left w:val="nil"/>
          <w:bottom w:val="nil"/>
          <w:right w:val="nil"/>
          <w:between w:val="nil"/>
        </w:pBdr>
        <w:spacing w:after="0"/>
        <w:rPr>
          <w:color w:val="000000"/>
        </w:rPr>
      </w:pPr>
      <w:r>
        <w:rPr>
          <w:color w:val="000000"/>
        </w:rPr>
        <w:t>Aging of the population.</w:t>
      </w:r>
    </w:p>
    <w:p w14:paraId="000000A7"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Overflowing information, fragmented knowledge and urgency of an integrating vision.  </w:t>
      </w:r>
    </w:p>
    <w:p w14:paraId="000000A8"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Increasing number of people who declare themselves agnostic, non-believers </w:t>
      </w:r>
      <w:r>
        <w:rPr>
          <w:color w:val="000000"/>
        </w:rPr>
        <w:t>or atheists in Latin America and the Caribbean.</w:t>
      </w:r>
    </w:p>
    <w:p w14:paraId="000000A9"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Growing of Evangelical and Pentecostal churches in our continent. </w:t>
      </w:r>
    </w:p>
    <w:p w14:paraId="000000AA" w14:textId="77777777" w:rsidR="00F9189A" w:rsidRDefault="00BD726D">
      <w:pPr>
        <w:numPr>
          <w:ilvl w:val="0"/>
          <w:numId w:val="13"/>
        </w:numPr>
        <w:pBdr>
          <w:top w:val="nil"/>
          <w:left w:val="nil"/>
          <w:bottom w:val="nil"/>
          <w:right w:val="nil"/>
          <w:between w:val="nil"/>
        </w:pBdr>
        <w:spacing w:after="0"/>
        <w:rPr>
          <w:color w:val="000000"/>
        </w:rPr>
      </w:pPr>
      <w:r>
        <w:rPr>
          <w:color w:val="000000"/>
        </w:rPr>
        <w:t>The need for a greater development of the urban and big cities pastoral care.</w:t>
      </w:r>
    </w:p>
    <w:p w14:paraId="000000AB" w14:textId="77777777" w:rsidR="00F9189A" w:rsidRDefault="00BD726D">
      <w:pPr>
        <w:numPr>
          <w:ilvl w:val="0"/>
          <w:numId w:val="13"/>
        </w:numPr>
        <w:pBdr>
          <w:top w:val="nil"/>
          <w:left w:val="nil"/>
          <w:bottom w:val="nil"/>
          <w:right w:val="nil"/>
          <w:between w:val="nil"/>
        </w:pBdr>
        <w:spacing w:after="0"/>
        <w:rPr>
          <w:color w:val="000000"/>
        </w:rPr>
      </w:pPr>
      <w:r>
        <w:rPr>
          <w:color w:val="000000"/>
        </w:rPr>
        <w:t>New challenges for the family and its different realities.</w:t>
      </w:r>
    </w:p>
    <w:p w14:paraId="000000AC"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Young people as social actors and culture managers. </w:t>
      </w:r>
    </w:p>
    <w:p w14:paraId="000000AD" w14:textId="77777777" w:rsidR="00F9189A" w:rsidRDefault="00BD726D">
      <w:pPr>
        <w:numPr>
          <w:ilvl w:val="0"/>
          <w:numId w:val="13"/>
        </w:numPr>
        <w:pBdr>
          <w:top w:val="nil"/>
          <w:left w:val="nil"/>
          <w:bottom w:val="nil"/>
          <w:right w:val="nil"/>
          <w:between w:val="nil"/>
        </w:pBdr>
        <w:spacing w:after="0"/>
        <w:rPr>
          <w:color w:val="000000"/>
        </w:rPr>
      </w:pPr>
      <w:r>
        <w:rPr>
          <w:color w:val="000000"/>
        </w:rPr>
        <w:t>Full participation of women in society and in the Church.</w:t>
      </w:r>
    </w:p>
    <w:p w14:paraId="000000AE" w14:textId="77777777" w:rsidR="00F9189A" w:rsidRDefault="00BD726D">
      <w:pPr>
        <w:numPr>
          <w:ilvl w:val="0"/>
          <w:numId w:val="13"/>
        </w:numPr>
        <w:pBdr>
          <w:top w:val="nil"/>
          <w:left w:val="nil"/>
          <w:bottom w:val="nil"/>
          <w:right w:val="nil"/>
          <w:between w:val="nil"/>
        </w:pBdr>
        <w:spacing w:after="0"/>
        <w:rPr>
          <w:color w:val="000000"/>
        </w:rPr>
      </w:pPr>
      <w:r>
        <w:rPr>
          <w:color w:val="000000"/>
        </w:rPr>
        <w:t>Preventi</w:t>
      </w:r>
      <w:r>
        <w:rPr>
          <w:color w:val="000000"/>
        </w:rPr>
        <w:t xml:space="preserve">on of sexual abuse in the Church and accompaniment of those who have been abused. </w:t>
      </w:r>
    </w:p>
    <w:p w14:paraId="000000AF" w14:textId="77777777" w:rsidR="00F9189A" w:rsidRDefault="00BD726D">
      <w:pPr>
        <w:numPr>
          <w:ilvl w:val="0"/>
          <w:numId w:val="13"/>
        </w:numPr>
        <w:pBdr>
          <w:top w:val="nil"/>
          <w:left w:val="nil"/>
          <w:bottom w:val="nil"/>
          <w:right w:val="nil"/>
          <w:between w:val="nil"/>
        </w:pBdr>
        <w:spacing w:after="0"/>
        <w:rPr>
          <w:color w:val="000000"/>
        </w:rPr>
      </w:pPr>
      <w:r>
        <w:rPr>
          <w:color w:val="000000"/>
        </w:rPr>
        <w:t>Clericalism as a major obstacle for a synodal Church.</w:t>
      </w:r>
    </w:p>
    <w:p w14:paraId="000000B0" w14:textId="77777777" w:rsidR="00F9189A" w:rsidRDefault="00BD726D">
      <w:pPr>
        <w:numPr>
          <w:ilvl w:val="0"/>
          <w:numId w:val="13"/>
        </w:numPr>
        <w:pBdr>
          <w:top w:val="nil"/>
          <w:left w:val="nil"/>
          <w:bottom w:val="nil"/>
          <w:right w:val="nil"/>
          <w:between w:val="nil"/>
        </w:pBdr>
        <w:spacing w:after="0"/>
        <w:rPr>
          <w:color w:val="000000"/>
        </w:rPr>
      </w:pPr>
      <w:r>
        <w:rPr>
          <w:color w:val="000000"/>
        </w:rPr>
        <w:t>Towards an itinerant and synodal Church, walking along new paths.</w:t>
      </w:r>
    </w:p>
    <w:p w14:paraId="000000B1" w14:textId="77777777" w:rsidR="00F9189A" w:rsidRDefault="00BD726D">
      <w:pPr>
        <w:numPr>
          <w:ilvl w:val="0"/>
          <w:numId w:val="13"/>
        </w:numPr>
        <w:pBdr>
          <w:top w:val="nil"/>
          <w:left w:val="nil"/>
          <w:bottom w:val="nil"/>
          <w:right w:val="nil"/>
          <w:between w:val="nil"/>
        </w:pBdr>
        <w:rPr>
          <w:color w:val="000000"/>
        </w:rPr>
      </w:pPr>
      <w:r>
        <w:rPr>
          <w:color w:val="000000"/>
        </w:rPr>
        <w:t>Others: specify</w:t>
      </w:r>
    </w:p>
    <w:p w14:paraId="000000B2" w14:textId="77777777" w:rsidR="00F9189A" w:rsidRDefault="00F9189A"/>
    <w:p w14:paraId="000000B3" w14:textId="77777777" w:rsidR="00F9189A" w:rsidRDefault="00BD726D">
      <w:pPr>
        <w:rPr>
          <w:i/>
          <w:color w:val="2F5496"/>
        </w:rPr>
      </w:pPr>
      <w:r>
        <w:rPr>
          <w:i/>
          <w:color w:val="2F5496"/>
        </w:rPr>
        <w:t>Answer sheet outline:</w:t>
      </w:r>
    </w:p>
    <w:tbl>
      <w:tblPr>
        <w:tblStyle w:val="a1"/>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430"/>
      </w:tblGrid>
      <w:tr w:rsidR="00F9189A" w14:paraId="42A905E8" w14:textId="77777777">
        <w:tc>
          <w:tcPr>
            <w:tcW w:w="9394" w:type="dxa"/>
            <w:gridSpan w:val="2"/>
          </w:tcPr>
          <w:p w14:paraId="000000B4" w14:textId="77777777" w:rsidR="00F9189A" w:rsidRDefault="00BD726D">
            <w:pPr>
              <w:jc w:val="center"/>
              <w:rPr>
                <w:b/>
              </w:rPr>
            </w:pPr>
            <w:r>
              <w:rPr>
                <w:b/>
              </w:rPr>
              <w:t>The five subjects most present in our pastoral ministry</w:t>
            </w:r>
          </w:p>
          <w:p w14:paraId="000000B5" w14:textId="77777777" w:rsidR="00F9189A" w:rsidRDefault="00F9189A">
            <w:pPr>
              <w:jc w:val="center"/>
              <w:rPr>
                <w:b/>
              </w:rPr>
            </w:pPr>
          </w:p>
        </w:tc>
      </w:tr>
      <w:tr w:rsidR="00F9189A" w14:paraId="69546E5E" w14:textId="77777777">
        <w:tc>
          <w:tcPr>
            <w:tcW w:w="3964" w:type="dxa"/>
          </w:tcPr>
          <w:p w14:paraId="000000B7" w14:textId="77777777" w:rsidR="00F9189A" w:rsidRDefault="00BD726D">
            <w:pPr>
              <w:jc w:val="center"/>
              <w:rPr>
                <w:b/>
              </w:rPr>
            </w:pPr>
            <w:r>
              <w:rPr>
                <w:b/>
              </w:rPr>
              <w:t>Themes ordered by priority</w:t>
            </w:r>
          </w:p>
          <w:p w14:paraId="000000B8" w14:textId="77777777" w:rsidR="00F9189A" w:rsidRDefault="00BD726D">
            <w:pPr>
              <w:jc w:val="center"/>
              <w:rPr>
                <w:b/>
              </w:rPr>
            </w:pPr>
            <w:r>
              <w:rPr>
                <w:b/>
                <w:sz w:val="20"/>
                <w:szCs w:val="20"/>
              </w:rPr>
              <w:t>(writing in number 1 the highest priority and so on in descending order)</w:t>
            </w:r>
          </w:p>
        </w:tc>
        <w:tc>
          <w:tcPr>
            <w:tcW w:w="5430" w:type="dxa"/>
          </w:tcPr>
          <w:p w14:paraId="000000B9" w14:textId="77777777" w:rsidR="00F9189A" w:rsidRDefault="00BD726D">
            <w:pPr>
              <w:jc w:val="center"/>
              <w:rPr>
                <w:b/>
              </w:rPr>
            </w:pPr>
            <w:r>
              <w:rPr>
                <w:b/>
              </w:rPr>
              <w:t>Explain briefly</w:t>
            </w:r>
          </w:p>
          <w:p w14:paraId="000000BA" w14:textId="77777777" w:rsidR="00F9189A" w:rsidRDefault="00BD726D">
            <w:pPr>
              <w:jc w:val="center"/>
              <w:rPr>
                <w:b/>
              </w:rPr>
            </w:pPr>
            <w:r>
              <w:rPr>
                <w:b/>
              </w:rPr>
              <w:t>why do you consider these subjects to be the most relevant?</w:t>
            </w:r>
          </w:p>
        </w:tc>
      </w:tr>
      <w:tr w:rsidR="00F9189A" w14:paraId="671B0B3A" w14:textId="77777777">
        <w:tc>
          <w:tcPr>
            <w:tcW w:w="3964" w:type="dxa"/>
          </w:tcPr>
          <w:p w14:paraId="000000BB" w14:textId="77777777" w:rsidR="00F9189A" w:rsidRDefault="00BD726D">
            <w:pPr>
              <w:numPr>
                <w:ilvl w:val="0"/>
                <w:numId w:val="1"/>
              </w:numPr>
              <w:pBdr>
                <w:top w:val="nil"/>
                <w:left w:val="nil"/>
                <w:bottom w:val="nil"/>
                <w:right w:val="nil"/>
                <w:between w:val="nil"/>
              </w:pBdr>
              <w:spacing w:after="160" w:line="259" w:lineRule="auto"/>
              <w:jc w:val="both"/>
              <w:rPr>
                <w:color w:val="000000"/>
              </w:rPr>
            </w:pPr>
            <w:r>
              <w:rPr>
                <w:color w:val="000000"/>
              </w:rPr>
              <w:t xml:space="preserve"> </w:t>
            </w:r>
          </w:p>
        </w:tc>
        <w:tc>
          <w:tcPr>
            <w:tcW w:w="5430" w:type="dxa"/>
          </w:tcPr>
          <w:p w14:paraId="000000BC" w14:textId="77777777" w:rsidR="00F9189A" w:rsidRDefault="00F9189A">
            <w:pPr>
              <w:jc w:val="both"/>
            </w:pPr>
          </w:p>
        </w:tc>
      </w:tr>
      <w:tr w:rsidR="00F9189A" w14:paraId="138A8C4F" w14:textId="77777777">
        <w:tc>
          <w:tcPr>
            <w:tcW w:w="3964" w:type="dxa"/>
          </w:tcPr>
          <w:p w14:paraId="000000BD" w14:textId="77777777" w:rsidR="00F9189A" w:rsidRDefault="00F9189A">
            <w:pPr>
              <w:numPr>
                <w:ilvl w:val="0"/>
                <w:numId w:val="1"/>
              </w:numPr>
              <w:pBdr>
                <w:top w:val="nil"/>
                <w:left w:val="nil"/>
                <w:bottom w:val="nil"/>
                <w:right w:val="nil"/>
                <w:between w:val="nil"/>
              </w:pBdr>
              <w:spacing w:after="160" w:line="259" w:lineRule="auto"/>
              <w:jc w:val="both"/>
              <w:rPr>
                <w:color w:val="000000"/>
              </w:rPr>
            </w:pPr>
          </w:p>
        </w:tc>
        <w:tc>
          <w:tcPr>
            <w:tcW w:w="5430" w:type="dxa"/>
          </w:tcPr>
          <w:p w14:paraId="000000BE" w14:textId="77777777" w:rsidR="00F9189A" w:rsidRDefault="00F9189A">
            <w:pPr>
              <w:jc w:val="both"/>
            </w:pPr>
          </w:p>
        </w:tc>
      </w:tr>
      <w:tr w:rsidR="00F9189A" w14:paraId="45357D2E" w14:textId="77777777">
        <w:tc>
          <w:tcPr>
            <w:tcW w:w="3964" w:type="dxa"/>
          </w:tcPr>
          <w:p w14:paraId="000000BF" w14:textId="77777777" w:rsidR="00F9189A" w:rsidRDefault="00F9189A">
            <w:pPr>
              <w:numPr>
                <w:ilvl w:val="0"/>
                <w:numId w:val="1"/>
              </w:numPr>
              <w:pBdr>
                <w:top w:val="nil"/>
                <w:left w:val="nil"/>
                <w:bottom w:val="nil"/>
                <w:right w:val="nil"/>
                <w:between w:val="nil"/>
              </w:pBdr>
              <w:spacing w:after="160" w:line="259" w:lineRule="auto"/>
              <w:jc w:val="both"/>
              <w:rPr>
                <w:color w:val="000000"/>
              </w:rPr>
            </w:pPr>
          </w:p>
        </w:tc>
        <w:tc>
          <w:tcPr>
            <w:tcW w:w="5430" w:type="dxa"/>
          </w:tcPr>
          <w:p w14:paraId="000000C0" w14:textId="77777777" w:rsidR="00F9189A" w:rsidRDefault="00F9189A">
            <w:pPr>
              <w:jc w:val="both"/>
            </w:pPr>
          </w:p>
        </w:tc>
      </w:tr>
      <w:tr w:rsidR="00F9189A" w14:paraId="30101651" w14:textId="77777777">
        <w:tc>
          <w:tcPr>
            <w:tcW w:w="3964" w:type="dxa"/>
          </w:tcPr>
          <w:p w14:paraId="000000C1" w14:textId="77777777" w:rsidR="00F9189A" w:rsidRDefault="00F9189A">
            <w:pPr>
              <w:numPr>
                <w:ilvl w:val="0"/>
                <w:numId w:val="1"/>
              </w:numPr>
              <w:pBdr>
                <w:top w:val="nil"/>
                <w:left w:val="nil"/>
                <w:bottom w:val="nil"/>
                <w:right w:val="nil"/>
                <w:between w:val="nil"/>
              </w:pBdr>
              <w:spacing w:after="160" w:line="259" w:lineRule="auto"/>
              <w:jc w:val="both"/>
              <w:rPr>
                <w:color w:val="000000"/>
              </w:rPr>
            </w:pPr>
          </w:p>
        </w:tc>
        <w:tc>
          <w:tcPr>
            <w:tcW w:w="5430" w:type="dxa"/>
          </w:tcPr>
          <w:p w14:paraId="000000C2" w14:textId="77777777" w:rsidR="00F9189A" w:rsidRDefault="00F9189A">
            <w:pPr>
              <w:jc w:val="both"/>
            </w:pPr>
          </w:p>
        </w:tc>
      </w:tr>
      <w:tr w:rsidR="00F9189A" w14:paraId="7434FBA3" w14:textId="77777777">
        <w:tc>
          <w:tcPr>
            <w:tcW w:w="3964" w:type="dxa"/>
          </w:tcPr>
          <w:p w14:paraId="000000C3" w14:textId="77777777" w:rsidR="00F9189A" w:rsidRDefault="00F9189A">
            <w:pPr>
              <w:numPr>
                <w:ilvl w:val="0"/>
                <w:numId w:val="1"/>
              </w:numPr>
              <w:pBdr>
                <w:top w:val="nil"/>
                <w:left w:val="nil"/>
                <w:bottom w:val="nil"/>
                <w:right w:val="nil"/>
                <w:between w:val="nil"/>
              </w:pBdr>
              <w:spacing w:after="160" w:line="259" w:lineRule="auto"/>
              <w:jc w:val="both"/>
              <w:rPr>
                <w:color w:val="000000"/>
              </w:rPr>
            </w:pPr>
          </w:p>
        </w:tc>
        <w:tc>
          <w:tcPr>
            <w:tcW w:w="5430" w:type="dxa"/>
          </w:tcPr>
          <w:p w14:paraId="000000C4" w14:textId="77777777" w:rsidR="00F9189A" w:rsidRDefault="00F9189A">
            <w:pPr>
              <w:jc w:val="both"/>
            </w:pPr>
          </w:p>
        </w:tc>
      </w:tr>
    </w:tbl>
    <w:p w14:paraId="000000C5" w14:textId="77777777" w:rsidR="00F9189A" w:rsidRDefault="00F9189A"/>
    <w:p w14:paraId="000000C6" w14:textId="77777777" w:rsidR="00F9189A" w:rsidRDefault="00BD726D">
      <w:r>
        <w:br w:type="page"/>
      </w:r>
    </w:p>
    <w:p w14:paraId="000000C7" w14:textId="77777777" w:rsidR="00F9189A" w:rsidRDefault="00F9189A"/>
    <w:tbl>
      <w:tblPr>
        <w:tblStyle w:val="a2"/>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55"/>
      </w:tblGrid>
      <w:tr w:rsidR="00F9189A" w14:paraId="2FA690BB" w14:textId="77777777">
        <w:tc>
          <w:tcPr>
            <w:tcW w:w="9394" w:type="dxa"/>
            <w:gridSpan w:val="2"/>
          </w:tcPr>
          <w:p w14:paraId="000000C8" w14:textId="77777777" w:rsidR="00F9189A" w:rsidRDefault="00BD726D">
            <w:pPr>
              <w:jc w:val="center"/>
            </w:pPr>
            <w:r>
              <w:rPr>
                <w:b/>
              </w:rPr>
              <w:t>The five most absent subjects in our pastoral work</w:t>
            </w:r>
          </w:p>
        </w:tc>
      </w:tr>
      <w:tr w:rsidR="00F9189A" w14:paraId="240B1ACB" w14:textId="77777777">
        <w:tc>
          <w:tcPr>
            <w:tcW w:w="3539" w:type="dxa"/>
          </w:tcPr>
          <w:p w14:paraId="000000CA" w14:textId="77777777" w:rsidR="00F9189A" w:rsidRDefault="00BD726D">
            <w:pPr>
              <w:jc w:val="center"/>
            </w:pPr>
            <w:r>
              <w:t xml:space="preserve">Subject </w:t>
            </w:r>
          </w:p>
        </w:tc>
        <w:tc>
          <w:tcPr>
            <w:tcW w:w="5855" w:type="dxa"/>
          </w:tcPr>
          <w:p w14:paraId="000000CB" w14:textId="77777777" w:rsidR="00F9189A" w:rsidRDefault="00BD726D">
            <w:pPr>
              <w:jc w:val="center"/>
            </w:pPr>
            <w:r>
              <w:t>What are the reasons that explain why these subjects are absent or have been less relevant in pastoral work?</w:t>
            </w:r>
          </w:p>
        </w:tc>
      </w:tr>
      <w:tr w:rsidR="00F9189A" w14:paraId="590FB4D0" w14:textId="77777777">
        <w:tc>
          <w:tcPr>
            <w:tcW w:w="3539" w:type="dxa"/>
          </w:tcPr>
          <w:p w14:paraId="000000CC" w14:textId="77777777" w:rsidR="00F9189A" w:rsidRDefault="00BD726D">
            <w:pPr>
              <w:numPr>
                <w:ilvl w:val="0"/>
                <w:numId w:val="2"/>
              </w:numPr>
              <w:pBdr>
                <w:top w:val="nil"/>
                <w:left w:val="nil"/>
                <w:bottom w:val="nil"/>
                <w:right w:val="nil"/>
                <w:between w:val="nil"/>
              </w:pBdr>
              <w:spacing w:after="160" w:line="259" w:lineRule="auto"/>
              <w:jc w:val="both"/>
              <w:rPr>
                <w:color w:val="000000"/>
              </w:rPr>
            </w:pPr>
            <w:r>
              <w:rPr>
                <w:color w:val="000000"/>
              </w:rPr>
              <w:t xml:space="preserve"> </w:t>
            </w:r>
          </w:p>
        </w:tc>
        <w:tc>
          <w:tcPr>
            <w:tcW w:w="5855" w:type="dxa"/>
          </w:tcPr>
          <w:p w14:paraId="000000CD" w14:textId="77777777" w:rsidR="00F9189A" w:rsidRDefault="00F9189A">
            <w:pPr>
              <w:jc w:val="both"/>
            </w:pPr>
          </w:p>
        </w:tc>
      </w:tr>
      <w:tr w:rsidR="00F9189A" w14:paraId="4A986BF3" w14:textId="77777777">
        <w:tc>
          <w:tcPr>
            <w:tcW w:w="3539" w:type="dxa"/>
          </w:tcPr>
          <w:p w14:paraId="000000CE" w14:textId="77777777" w:rsidR="00F9189A" w:rsidRDefault="00F9189A">
            <w:pPr>
              <w:numPr>
                <w:ilvl w:val="0"/>
                <w:numId w:val="2"/>
              </w:numPr>
              <w:pBdr>
                <w:top w:val="nil"/>
                <w:left w:val="nil"/>
                <w:bottom w:val="nil"/>
                <w:right w:val="nil"/>
                <w:between w:val="nil"/>
              </w:pBdr>
              <w:spacing w:after="160" w:line="259" w:lineRule="auto"/>
              <w:jc w:val="both"/>
              <w:rPr>
                <w:color w:val="000000"/>
              </w:rPr>
            </w:pPr>
          </w:p>
        </w:tc>
        <w:tc>
          <w:tcPr>
            <w:tcW w:w="5855" w:type="dxa"/>
          </w:tcPr>
          <w:p w14:paraId="000000CF" w14:textId="77777777" w:rsidR="00F9189A" w:rsidRDefault="00F9189A">
            <w:pPr>
              <w:jc w:val="both"/>
            </w:pPr>
          </w:p>
        </w:tc>
      </w:tr>
      <w:tr w:rsidR="00F9189A" w14:paraId="547221B1" w14:textId="77777777">
        <w:tc>
          <w:tcPr>
            <w:tcW w:w="3539" w:type="dxa"/>
          </w:tcPr>
          <w:p w14:paraId="000000D0" w14:textId="77777777" w:rsidR="00F9189A" w:rsidRDefault="00F9189A">
            <w:pPr>
              <w:numPr>
                <w:ilvl w:val="0"/>
                <w:numId w:val="2"/>
              </w:numPr>
              <w:pBdr>
                <w:top w:val="nil"/>
                <w:left w:val="nil"/>
                <w:bottom w:val="nil"/>
                <w:right w:val="nil"/>
                <w:between w:val="nil"/>
              </w:pBdr>
              <w:spacing w:after="160" w:line="259" w:lineRule="auto"/>
              <w:jc w:val="both"/>
              <w:rPr>
                <w:color w:val="000000"/>
              </w:rPr>
            </w:pPr>
          </w:p>
        </w:tc>
        <w:tc>
          <w:tcPr>
            <w:tcW w:w="5855" w:type="dxa"/>
          </w:tcPr>
          <w:p w14:paraId="000000D1" w14:textId="77777777" w:rsidR="00F9189A" w:rsidRDefault="00F9189A">
            <w:pPr>
              <w:jc w:val="both"/>
            </w:pPr>
          </w:p>
        </w:tc>
      </w:tr>
      <w:tr w:rsidR="00F9189A" w14:paraId="39836A07" w14:textId="77777777">
        <w:tc>
          <w:tcPr>
            <w:tcW w:w="3539" w:type="dxa"/>
          </w:tcPr>
          <w:p w14:paraId="000000D2" w14:textId="77777777" w:rsidR="00F9189A" w:rsidRDefault="00F9189A">
            <w:pPr>
              <w:numPr>
                <w:ilvl w:val="0"/>
                <w:numId w:val="2"/>
              </w:numPr>
              <w:pBdr>
                <w:top w:val="nil"/>
                <w:left w:val="nil"/>
                <w:bottom w:val="nil"/>
                <w:right w:val="nil"/>
                <w:between w:val="nil"/>
              </w:pBdr>
              <w:spacing w:after="160" w:line="259" w:lineRule="auto"/>
              <w:jc w:val="both"/>
              <w:rPr>
                <w:color w:val="000000"/>
              </w:rPr>
            </w:pPr>
          </w:p>
        </w:tc>
        <w:tc>
          <w:tcPr>
            <w:tcW w:w="5855" w:type="dxa"/>
          </w:tcPr>
          <w:p w14:paraId="000000D3" w14:textId="77777777" w:rsidR="00F9189A" w:rsidRDefault="00F9189A">
            <w:pPr>
              <w:jc w:val="both"/>
            </w:pPr>
          </w:p>
        </w:tc>
      </w:tr>
      <w:tr w:rsidR="00F9189A" w14:paraId="01876983" w14:textId="77777777">
        <w:tc>
          <w:tcPr>
            <w:tcW w:w="3539" w:type="dxa"/>
          </w:tcPr>
          <w:p w14:paraId="000000D4" w14:textId="77777777" w:rsidR="00F9189A" w:rsidRDefault="00F9189A">
            <w:pPr>
              <w:numPr>
                <w:ilvl w:val="0"/>
                <w:numId w:val="2"/>
              </w:numPr>
              <w:pBdr>
                <w:top w:val="nil"/>
                <w:left w:val="nil"/>
                <w:bottom w:val="nil"/>
                <w:right w:val="nil"/>
                <w:between w:val="nil"/>
              </w:pBdr>
              <w:spacing w:after="160" w:line="259" w:lineRule="auto"/>
              <w:jc w:val="both"/>
              <w:rPr>
                <w:color w:val="000000"/>
              </w:rPr>
            </w:pPr>
          </w:p>
        </w:tc>
        <w:tc>
          <w:tcPr>
            <w:tcW w:w="5855" w:type="dxa"/>
          </w:tcPr>
          <w:p w14:paraId="000000D5" w14:textId="77777777" w:rsidR="00F9189A" w:rsidRDefault="00F9189A">
            <w:pPr>
              <w:jc w:val="both"/>
            </w:pPr>
          </w:p>
        </w:tc>
      </w:tr>
    </w:tbl>
    <w:p w14:paraId="000000D6" w14:textId="77777777" w:rsidR="00F9189A" w:rsidRDefault="00F9189A"/>
    <w:tbl>
      <w:tblPr>
        <w:tblStyle w:val="a3"/>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4"/>
      </w:tblGrid>
      <w:tr w:rsidR="00F9189A" w14:paraId="42E76755" w14:textId="77777777">
        <w:tc>
          <w:tcPr>
            <w:tcW w:w="9394" w:type="dxa"/>
          </w:tcPr>
          <w:p w14:paraId="000000D7" w14:textId="77777777" w:rsidR="00F9189A" w:rsidRDefault="00BD726D">
            <w:r>
              <w:t>What are the consequences of not addressing these issues in our pastoral work?</w:t>
            </w:r>
          </w:p>
          <w:p w14:paraId="000000D8" w14:textId="77777777" w:rsidR="00F9189A" w:rsidRDefault="00F9189A"/>
        </w:tc>
      </w:tr>
      <w:tr w:rsidR="00F9189A" w14:paraId="4274102E" w14:textId="77777777">
        <w:trPr>
          <w:trHeight w:val="480"/>
        </w:trPr>
        <w:tc>
          <w:tcPr>
            <w:tcW w:w="9394" w:type="dxa"/>
          </w:tcPr>
          <w:p w14:paraId="000000D9" w14:textId="77777777" w:rsidR="00F9189A" w:rsidRDefault="00BD726D">
            <w:r>
              <w:t>After answering the preceding questions and reading them again, what challenges and new horizons do these reflections pose for our pastoral action and ecclesial mission?</w:t>
            </w:r>
          </w:p>
        </w:tc>
      </w:tr>
      <w:tr w:rsidR="00F9189A" w14:paraId="799D9404" w14:textId="77777777">
        <w:trPr>
          <w:trHeight w:val="311"/>
        </w:trPr>
        <w:tc>
          <w:tcPr>
            <w:tcW w:w="9394" w:type="dxa"/>
          </w:tcPr>
          <w:p w14:paraId="000000DA" w14:textId="77777777" w:rsidR="00F9189A" w:rsidRDefault="00BD726D">
            <w:pPr>
              <w:numPr>
                <w:ilvl w:val="1"/>
                <w:numId w:val="8"/>
              </w:numPr>
              <w:pBdr>
                <w:top w:val="nil"/>
                <w:left w:val="nil"/>
                <w:bottom w:val="nil"/>
                <w:right w:val="nil"/>
                <w:between w:val="nil"/>
              </w:pBdr>
              <w:spacing w:line="259" w:lineRule="auto"/>
              <w:rPr>
                <w:color w:val="000000"/>
              </w:rPr>
            </w:pPr>
            <w:r>
              <w:rPr>
                <w:color w:val="000000"/>
              </w:rPr>
              <w:t>In our personal life</w:t>
            </w:r>
          </w:p>
          <w:p w14:paraId="000000DB" w14:textId="77777777" w:rsidR="00F9189A" w:rsidRDefault="00F9189A">
            <w:pPr>
              <w:pBdr>
                <w:top w:val="nil"/>
                <w:left w:val="nil"/>
                <w:bottom w:val="nil"/>
                <w:right w:val="nil"/>
                <w:between w:val="nil"/>
              </w:pBdr>
              <w:spacing w:line="259" w:lineRule="auto"/>
              <w:ind w:left="1130"/>
              <w:rPr>
                <w:color w:val="000000"/>
              </w:rPr>
            </w:pPr>
          </w:p>
          <w:p w14:paraId="000000DC" w14:textId="77777777" w:rsidR="00F9189A" w:rsidRDefault="00F9189A">
            <w:pPr>
              <w:pBdr>
                <w:top w:val="nil"/>
                <w:left w:val="nil"/>
                <w:bottom w:val="nil"/>
                <w:right w:val="nil"/>
                <w:between w:val="nil"/>
              </w:pBdr>
              <w:spacing w:after="160" w:line="259" w:lineRule="auto"/>
              <w:ind w:left="306" w:hanging="284"/>
              <w:rPr>
                <w:color w:val="000000"/>
              </w:rPr>
            </w:pPr>
          </w:p>
        </w:tc>
      </w:tr>
      <w:tr w:rsidR="00F9189A" w14:paraId="2D445F75" w14:textId="77777777">
        <w:trPr>
          <w:trHeight w:val="768"/>
        </w:trPr>
        <w:tc>
          <w:tcPr>
            <w:tcW w:w="9394" w:type="dxa"/>
          </w:tcPr>
          <w:p w14:paraId="000000DD" w14:textId="77777777" w:rsidR="00F9189A" w:rsidRDefault="00BD726D">
            <w:pPr>
              <w:numPr>
                <w:ilvl w:val="1"/>
                <w:numId w:val="8"/>
              </w:numPr>
              <w:pBdr>
                <w:top w:val="nil"/>
                <w:left w:val="nil"/>
                <w:bottom w:val="nil"/>
                <w:right w:val="nil"/>
                <w:between w:val="nil"/>
              </w:pBdr>
              <w:spacing w:after="160" w:line="259" w:lineRule="auto"/>
              <w:rPr>
                <w:color w:val="000000"/>
              </w:rPr>
            </w:pPr>
            <w:r>
              <w:rPr>
                <w:color w:val="000000"/>
              </w:rPr>
              <w:t>In our community life</w:t>
            </w:r>
          </w:p>
        </w:tc>
      </w:tr>
      <w:tr w:rsidR="00F9189A" w14:paraId="330EC4AD" w14:textId="77777777">
        <w:tc>
          <w:tcPr>
            <w:tcW w:w="9394" w:type="dxa"/>
          </w:tcPr>
          <w:p w14:paraId="000000DE" w14:textId="77777777" w:rsidR="00F9189A" w:rsidRDefault="00BD726D">
            <w:pPr>
              <w:numPr>
                <w:ilvl w:val="1"/>
                <w:numId w:val="8"/>
              </w:numPr>
              <w:pBdr>
                <w:top w:val="nil"/>
                <w:left w:val="nil"/>
                <w:bottom w:val="nil"/>
                <w:right w:val="nil"/>
                <w:between w:val="nil"/>
              </w:pBdr>
              <w:spacing w:line="259" w:lineRule="auto"/>
              <w:rPr>
                <w:color w:val="000000"/>
              </w:rPr>
            </w:pPr>
            <w:r>
              <w:rPr>
                <w:color w:val="000000"/>
              </w:rPr>
              <w:t xml:space="preserve">To the church in my country </w:t>
            </w:r>
          </w:p>
          <w:p w14:paraId="000000DF" w14:textId="77777777" w:rsidR="00F9189A" w:rsidRDefault="00F9189A">
            <w:pPr>
              <w:pBdr>
                <w:top w:val="nil"/>
                <w:left w:val="nil"/>
                <w:bottom w:val="nil"/>
                <w:right w:val="nil"/>
                <w:between w:val="nil"/>
              </w:pBdr>
              <w:spacing w:after="160" w:line="259" w:lineRule="auto"/>
              <w:ind w:left="1130"/>
              <w:rPr>
                <w:color w:val="000000"/>
              </w:rPr>
            </w:pPr>
          </w:p>
        </w:tc>
      </w:tr>
      <w:tr w:rsidR="00F9189A" w14:paraId="589BEB07" w14:textId="77777777">
        <w:tc>
          <w:tcPr>
            <w:tcW w:w="9394" w:type="dxa"/>
          </w:tcPr>
          <w:p w14:paraId="000000E0" w14:textId="77777777" w:rsidR="00F9189A" w:rsidRDefault="00BD726D">
            <w:pPr>
              <w:numPr>
                <w:ilvl w:val="1"/>
                <w:numId w:val="8"/>
              </w:numPr>
              <w:pBdr>
                <w:top w:val="nil"/>
                <w:left w:val="nil"/>
                <w:bottom w:val="nil"/>
                <w:right w:val="nil"/>
                <w:between w:val="nil"/>
              </w:pBdr>
              <w:spacing w:after="160" w:line="259" w:lineRule="auto"/>
              <w:rPr>
                <w:color w:val="000000"/>
              </w:rPr>
            </w:pPr>
            <w:r>
              <w:rPr>
                <w:color w:val="000000"/>
              </w:rPr>
              <w:t>To the church in Latin America and the Caribbean:</w:t>
            </w:r>
          </w:p>
          <w:p w14:paraId="000000E1" w14:textId="77777777" w:rsidR="00F9189A" w:rsidRDefault="00F9189A"/>
          <w:p w14:paraId="000000E2" w14:textId="77777777" w:rsidR="00F9189A" w:rsidRDefault="00F9189A"/>
        </w:tc>
      </w:tr>
    </w:tbl>
    <w:p w14:paraId="000000E3" w14:textId="77777777" w:rsidR="00F9189A" w:rsidRDefault="00BD726D">
      <w:pPr>
        <w:pStyle w:val="Ttulo2"/>
      </w:pPr>
      <w:r>
        <w:t>1.3 Our journey as missionary disciples.</w:t>
      </w:r>
    </w:p>
    <w:p w14:paraId="000000E4" w14:textId="77777777" w:rsidR="00F9189A" w:rsidRDefault="00BD726D">
      <w:r>
        <w:t>From the following list of topics:</w:t>
      </w:r>
    </w:p>
    <w:p w14:paraId="000000E5" w14:textId="77777777" w:rsidR="00F9189A" w:rsidRDefault="00BD726D">
      <w:pPr>
        <w:numPr>
          <w:ilvl w:val="0"/>
          <w:numId w:val="4"/>
        </w:numPr>
        <w:pBdr>
          <w:top w:val="nil"/>
          <w:left w:val="nil"/>
          <w:bottom w:val="nil"/>
          <w:right w:val="nil"/>
          <w:between w:val="nil"/>
        </w:pBdr>
        <w:spacing w:after="0"/>
        <w:rPr>
          <w:color w:val="000000"/>
        </w:rPr>
      </w:pPr>
      <w:r>
        <w:rPr>
          <w:color w:val="000000"/>
        </w:rPr>
        <w:t>What would be the 5 aspects that challenge us or that we would have to incorporate in our way of missionary disciples?</w:t>
      </w:r>
    </w:p>
    <w:p w14:paraId="000000E6" w14:textId="77777777" w:rsidR="00F9189A" w:rsidRDefault="00BD726D">
      <w:pPr>
        <w:numPr>
          <w:ilvl w:val="0"/>
          <w:numId w:val="4"/>
        </w:numPr>
        <w:pBdr>
          <w:top w:val="nil"/>
          <w:left w:val="nil"/>
          <w:bottom w:val="nil"/>
          <w:right w:val="nil"/>
          <w:between w:val="nil"/>
        </w:pBdr>
        <w:rPr>
          <w:color w:val="000000"/>
        </w:rPr>
      </w:pPr>
      <w:r>
        <w:rPr>
          <w:color w:val="000000"/>
        </w:rPr>
        <w:t xml:space="preserve">In which ways could we incorporate these pastoral dynamics into our personal and community life on the basis of our particular ecclesial </w:t>
      </w:r>
      <w:r>
        <w:rPr>
          <w:color w:val="000000"/>
        </w:rPr>
        <w:t>mission?</w:t>
      </w:r>
    </w:p>
    <w:p w14:paraId="000000E7" w14:textId="77777777" w:rsidR="00F9189A" w:rsidRDefault="00BD726D">
      <w:r>
        <w:t xml:space="preserve">List of topics: </w:t>
      </w:r>
    </w:p>
    <w:p w14:paraId="000000E8" w14:textId="77777777" w:rsidR="00F9189A" w:rsidRDefault="00BD726D">
      <w:pPr>
        <w:numPr>
          <w:ilvl w:val="0"/>
          <w:numId w:val="13"/>
        </w:numPr>
        <w:pBdr>
          <w:top w:val="nil"/>
          <w:left w:val="nil"/>
          <w:bottom w:val="nil"/>
          <w:right w:val="nil"/>
          <w:between w:val="nil"/>
        </w:pBdr>
        <w:spacing w:after="0"/>
        <w:rPr>
          <w:color w:val="000000"/>
        </w:rPr>
      </w:pPr>
      <w:r>
        <w:rPr>
          <w:color w:val="000000"/>
        </w:rPr>
        <w:t>To read reality and to discern the signs of the times.</w:t>
      </w:r>
    </w:p>
    <w:p w14:paraId="000000E9" w14:textId="77777777" w:rsidR="00F9189A" w:rsidRDefault="00BD726D">
      <w:pPr>
        <w:numPr>
          <w:ilvl w:val="0"/>
          <w:numId w:val="13"/>
        </w:numPr>
        <w:pBdr>
          <w:top w:val="nil"/>
          <w:left w:val="nil"/>
          <w:bottom w:val="nil"/>
          <w:right w:val="nil"/>
          <w:between w:val="nil"/>
        </w:pBdr>
        <w:spacing w:after="0"/>
        <w:rPr>
          <w:color w:val="000000"/>
        </w:rPr>
      </w:pPr>
      <w:r>
        <w:rPr>
          <w:color w:val="000000"/>
        </w:rPr>
        <w:t>Growing as followers of Jesus</w:t>
      </w:r>
    </w:p>
    <w:p w14:paraId="000000EA" w14:textId="77777777" w:rsidR="00F9189A" w:rsidRDefault="00BD726D">
      <w:pPr>
        <w:numPr>
          <w:ilvl w:val="0"/>
          <w:numId w:val="13"/>
        </w:numPr>
        <w:pBdr>
          <w:top w:val="nil"/>
          <w:left w:val="nil"/>
          <w:bottom w:val="nil"/>
          <w:right w:val="nil"/>
          <w:between w:val="nil"/>
        </w:pBdr>
        <w:spacing w:after="0"/>
        <w:rPr>
          <w:color w:val="000000"/>
        </w:rPr>
      </w:pPr>
      <w:r>
        <w:rPr>
          <w:color w:val="000000"/>
        </w:rPr>
        <w:t>Being missionary disciples at the service of life.</w:t>
      </w:r>
    </w:p>
    <w:p w14:paraId="000000EB" w14:textId="77777777" w:rsidR="00F9189A" w:rsidRDefault="00BD726D">
      <w:pPr>
        <w:numPr>
          <w:ilvl w:val="0"/>
          <w:numId w:val="13"/>
        </w:numPr>
        <w:pBdr>
          <w:top w:val="nil"/>
          <w:left w:val="nil"/>
          <w:bottom w:val="nil"/>
          <w:right w:val="nil"/>
          <w:between w:val="nil"/>
        </w:pBdr>
        <w:spacing w:after="0"/>
        <w:rPr>
          <w:color w:val="000000"/>
        </w:rPr>
      </w:pPr>
      <w:r>
        <w:rPr>
          <w:color w:val="000000"/>
        </w:rPr>
        <w:t>Evangelization linked always to human promotion and authentic liberation.</w:t>
      </w:r>
    </w:p>
    <w:p w14:paraId="000000EC"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The call towards an </w:t>
      </w:r>
      <w:r>
        <w:rPr>
          <w:color w:val="000000"/>
        </w:rPr>
        <w:t xml:space="preserve">Integral Ecology. </w:t>
      </w:r>
    </w:p>
    <w:p w14:paraId="000000ED"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To work for a sustainable and solidarity based economy for the service of the common good. </w:t>
      </w:r>
    </w:p>
    <w:p w14:paraId="000000EE" w14:textId="77777777" w:rsidR="00F9189A" w:rsidRDefault="00BD726D">
      <w:pPr>
        <w:numPr>
          <w:ilvl w:val="0"/>
          <w:numId w:val="13"/>
        </w:numPr>
        <w:pBdr>
          <w:top w:val="nil"/>
          <w:left w:val="nil"/>
          <w:bottom w:val="nil"/>
          <w:right w:val="nil"/>
          <w:between w:val="nil"/>
        </w:pBdr>
        <w:spacing w:after="0"/>
        <w:rPr>
          <w:color w:val="000000"/>
        </w:rPr>
      </w:pPr>
      <w:r>
        <w:rPr>
          <w:color w:val="000000"/>
        </w:rPr>
        <w:lastRenderedPageBreak/>
        <w:t xml:space="preserve">Discipleship committed to promote a culture of peace. </w:t>
      </w:r>
    </w:p>
    <w:p w14:paraId="000000EF"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New technologies: their great contributions and their risks.   </w:t>
      </w:r>
    </w:p>
    <w:p w14:paraId="000000F0" w14:textId="77777777" w:rsidR="00F9189A" w:rsidRDefault="00BD726D">
      <w:pPr>
        <w:numPr>
          <w:ilvl w:val="0"/>
          <w:numId w:val="13"/>
        </w:numPr>
        <w:pBdr>
          <w:top w:val="nil"/>
          <w:left w:val="nil"/>
          <w:bottom w:val="nil"/>
          <w:right w:val="nil"/>
          <w:between w:val="nil"/>
        </w:pBdr>
        <w:spacing w:after="0"/>
        <w:rPr>
          <w:color w:val="000000"/>
        </w:rPr>
      </w:pPr>
      <w:r>
        <w:rPr>
          <w:color w:val="000000"/>
        </w:rPr>
        <w:t>To strengthen interculturality and inculturation in our pastoral action.</w:t>
      </w:r>
    </w:p>
    <w:p w14:paraId="000000F1"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Commitment to strengthen democracy, still fragile in our countries. </w:t>
      </w:r>
    </w:p>
    <w:p w14:paraId="000000F2" w14:textId="77777777" w:rsidR="00F9189A" w:rsidRDefault="00BD726D">
      <w:pPr>
        <w:numPr>
          <w:ilvl w:val="0"/>
          <w:numId w:val="13"/>
        </w:numPr>
        <w:pBdr>
          <w:top w:val="nil"/>
          <w:left w:val="nil"/>
          <w:bottom w:val="nil"/>
          <w:right w:val="nil"/>
          <w:between w:val="nil"/>
        </w:pBdr>
        <w:spacing w:after="0"/>
        <w:rPr>
          <w:color w:val="000000"/>
        </w:rPr>
      </w:pPr>
      <w:r>
        <w:rPr>
          <w:color w:val="000000"/>
        </w:rPr>
        <w:t>Ecclesial renewal</w:t>
      </w:r>
    </w:p>
    <w:p w14:paraId="000000F3" w14:textId="77777777" w:rsidR="00F9189A" w:rsidRDefault="00BD726D">
      <w:pPr>
        <w:numPr>
          <w:ilvl w:val="0"/>
          <w:numId w:val="13"/>
        </w:numPr>
        <w:pBdr>
          <w:top w:val="nil"/>
          <w:left w:val="nil"/>
          <w:bottom w:val="nil"/>
          <w:right w:val="nil"/>
          <w:between w:val="nil"/>
        </w:pBdr>
        <w:spacing w:after="0"/>
        <w:rPr>
          <w:color w:val="000000"/>
        </w:rPr>
      </w:pPr>
      <w:r>
        <w:rPr>
          <w:color w:val="000000"/>
        </w:rPr>
        <w:t>The incorporation of new or mean</w:t>
      </w:r>
      <w:r>
        <w:rPr>
          <w:color w:val="000000"/>
        </w:rPr>
        <w:t>ingful pastoral languages.</w:t>
      </w:r>
    </w:p>
    <w:p w14:paraId="000000F4" w14:textId="77777777" w:rsidR="00F9189A" w:rsidRDefault="00BD726D">
      <w:pPr>
        <w:numPr>
          <w:ilvl w:val="0"/>
          <w:numId w:val="13"/>
        </w:numPr>
        <w:pBdr>
          <w:top w:val="nil"/>
          <w:left w:val="nil"/>
          <w:bottom w:val="nil"/>
          <w:right w:val="nil"/>
          <w:between w:val="nil"/>
        </w:pBdr>
        <w:rPr>
          <w:color w:val="000000"/>
        </w:rPr>
      </w:pPr>
      <w:r>
        <w:rPr>
          <w:color w:val="000000"/>
        </w:rPr>
        <w:t>Other themes: Specify</w:t>
      </w:r>
    </w:p>
    <w:p w14:paraId="000000F5" w14:textId="77777777" w:rsidR="00F9189A" w:rsidRDefault="00F9189A">
      <w:pPr>
        <w:rPr>
          <w:i/>
        </w:rPr>
      </w:pPr>
    </w:p>
    <w:p w14:paraId="000000F6" w14:textId="77777777" w:rsidR="00F9189A" w:rsidRDefault="00BD726D">
      <w:pPr>
        <w:rPr>
          <w:i/>
          <w:color w:val="2F5496"/>
        </w:rPr>
      </w:pPr>
      <w:r>
        <w:rPr>
          <w:i/>
          <w:color w:val="2F5496"/>
        </w:rPr>
        <w:t>Answer sheet outline:</w:t>
      </w:r>
    </w:p>
    <w:tbl>
      <w:tblPr>
        <w:tblStyle w:val="a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F9189A" w14:paraId="70943EA3" w14:textId="77777777">
        <w:tc>
          <w:tcPr>
            <w:tcW w:w="9394" w:type="dxa"/>
            <w:gridSpan w:val="2"/>
          </w:tcPr>
          <w:p w14:paraId="000000F7" w14:textId="77777777" w:rsidR="00F9189A" w:rsidRDefault="00BD726D">
            <w:pPr>
              <w:jc w:val="center"/>
              <w:rPr>
                <w:b/>
              </w:rPr>
            </w:pPr>
            <w:r>
              <w:rPr>
                <w:b/>
              </w:rPr>
              <w:t xml:space="preserve">What would be the 5 priority issues that challenge us </w:t>
            </w:r>
          </w:p>
          <w:p w14:paraId="000000F8" w14:textId="77777777" w:rsidR="00F9189A" w:rsidRDefault="00BD726D">
            <w:pPr>
              <w:jc w:val="center"/>
              <w:rPr>
                <w:b/>
              </w:rPr>
            </w:pPr>
            <w:r>
              <w:rPr>
                <w:b/>
              </w:rPr>
              <w:t>or those which we would need to incorporate in our journey as missionary disciples?</w:t>
            </w:r>
          </w:p>
          <w:p w14:paraId="000000F9" w14:textId="77777777" w:rsidR="00F9189A" w:rsidRDefault="00F9189A">
            <w:pPr>
              <w:jc w:val="center"/>
              <w:rPr>
                <w:b/>
              </w:rPr>
            </w:pPr>
          </w:p>
        </w:tc>
      </w:tr>
      <w:tr w:rsidR="00F9189A" w14:paraId="0233DDEB" w14:textId="77777777">
        <w:tc>
          <w:tcPr>
            <w:tcW w:w="4697" w:type="dxa"/>
          </w:tcPr>
          <w:p w14:paraId="000000FB" w14:textId="77777777" w:rsidR="00F9189A" w:rsidRDefault="00BD726D">
            <w:pPr>
              <w:jc w:val="center"/>
              <w:rPr>
                <w:b/>
              </w:rPr>
            </w:pPr>
            <w:r>
              <w:rPr>
                <w:b/>
              </w:rPr>
              <w:t>Issues</w:t>
            </w:r>
          </w:p>
        </w:tc>
        <w:tc>
          <w:tcPr>
            <w:tcW w:w="4697" w:type="dxa"/>
          </w:tcPr>
          <w:p w14:paraId="000000FC" w14:textId="77777777" w:rsidR="00F9189A" w:rsidRDefault="00BD726D">
            <w:pPr>
              <w:jc w:val="center"/>
              <w:rPr>
                <w:b/>
              </w:rPr>
            </w:pPr>
            <w:r>
              <w:rPr>
                <w:b/>
              </w:rPr>
              <w:t>Describe briefly: How could we implement them?</w:t>
            </w:r>
          </w:p>
        </w:tc>
      </w:tr>
      <w:tr w:rsidR="00F9189A" w14:paraId="1AD526A9" w14:textId="77777777">
        <w:tc>
          <w:tcPr>
            <w:tcW w:w="4697" w:type="dxa"/>
          </w:tcPr>
          <w:p w14:paraId="000000FD" w14:textId="77777777" w:rsidR="00F9189A" w:rsidRDefault="00BD726D">
            <w:pPr>
              <w:numPr>
                <w:ilvl w:val="0"/>
                <w:numId w:val="3"/>
              </w:numPr>
              <w:pBdr>
                <w:top w:val="nil"/>
                <w:left w:val="nil"/>
                <w:bottom w:val="nil"/>
                <w:right w:val="nil"/>
                <w:between w:val="nil"/>
              </w:pBdr>
              <w:spacing w:after="160" w:line="259" w:lineRule="auto"/>
              <w:jc w:val="both"/>
              <w:rPr>
                <w:color w:val="000000"/>
              </w:rPr>
            </w:pPr>
            <w:r>
              <w:rPr>
                <w:color w:val="000000"/>
              </w:rPr>
              <w:t xml:space="preserve"> </w:t>
            </w:r>
          </w:p>
        </w:tc>
        <w:tc>
          <w:tcPr>
            <w:tcW w:w="4697" w:type="dxa"/>
          </w:tcPr>
          <w:p w14:paraId="000000FE" w14:textId="77777777" w:rsidR="00F9189A" w:rsidRDefault="00F9189A">
            <w:pPr>
              <w:jc w:val="both"/>
            </w:pPr>
          </w:p>
        </w:tc>
      </w:tr>
      <w:tr w:rsidR="00F9189A" w14:paraId="7E38F444" w14:textId="77777777">
        <w:tc>
          <w:tcPr>
            <w:tcW w:w="4697" w:type="dxa"/>
          </w:tcPr>
          <w:p w14:paraId="000000FF" w14:textId="77777777" w:rsidR="00F9189A" w:rsidRDefault="00F9189A">
            <w:pPr>
              <w:numPr>
                <w:ilvl w:val="0"/>
                <w:numId w:val="3"/>
              </w:numPr>
              <w:pBdr>
                <w:top w:val="nil"/>
                <w:left w:val="nil"/>
                <w:bottom w:val="nil"/>
                <w:right w:val="nil"/>
                <w:between w:val="nil"/>
              </w:pBdr>
              <w:spacing w:after="160" w:line="259" w:lineRule="auto"/>
              <w:jc w:val="both"/>
              <w:rPr>
                <w:color w:val="000000"/>
              </w:rPr>
            </w:pPr>
          </w:p>
        </w:tc>
        <w:tc>
          <w:tcPr>
            <w:tcW w:w="4697" w:type="dxa"/>
          </w:tcPr>
          <w:p w14:paraId="00000100" w14:textId="77777777" w:rsidR="00F9189A" w:rsidRDefault="00F9189A">
            <w:pPr>
              <w:jc w:val="both"/>
            </w:pPr>
          </w:p>
        </w:tc>
      </w:tr>
      <w:tr w:rsidR="00F9189A" w14:paraId="69FFC17F" w14:textId="77777777">
        <w:tc>
          <w:tcPr>
            <w:tcW w:w="4697" w:type="dxa"/>
          </w:tcPr>
          <w:p w14:paraId="00000101" w14:textId="77777777" w:rsidR="00F9189A" w:rsidRDefault="00F9189A">
            <w:pPr>
              <w:numPr>
                <w:ilvl w:val="0"/>
                <w:numId w:val="3"/>
              </w:numPr>
              <w:pBdr>
                <w:top w:val="nil"/>
                <w:left w:val="nil"/>
                <w:bottom w:val="nil"/>
                <w:right w:val="nil"/>
                <w:between w:val="nil"/>
              </w:pBdr>
              <w:spacing w:after="160" w:line="259" w:lineRule="auto"/>
              <w:jc w:val="both"/>
              <w:rPr>
                <w:color w:val="000000"/>
              </w:rPr>
            </w:pPr>
          </w:p>
        </w:tc>
        <w:tc>
          <w:tcPr>
            <w:tcW w:w="4697" w:type="dxa"/>
          </w:tcPr>
          <w:p w14:paraId="00000102" w14:textId="77777777" w:rsidR="00F9189A" w:rsidRDefault="00F9189A">
            <w:pPr>
              <w:jc w:val="both"/>
            </w:pPr>
          </w:p>
        </w:tc>
      </w:tr>
      <w:tr w:rsidR="00F9189A" w14:paraId="13AF1B74" w14:textId="77777777">
        <w:tc>
          <w:tcPr>
            <w:tcW w:w="4697" w:type="dxa"/>
          </w:tcPr>
          <w:p w14:paraId="00000103" w14:textId="77777777" w:rsidR="00F9189A" w:rsidRDefault="00F9189A">
            <w:pPr>
              <w:numPr>
                <w:ilvl w:val="0"/>
                <w:numId w:val="3"/>
              </w:numPr>
              <w:pBdr>
                <w:top w:val="nil"/>
                <w:left w:val="nil"/>
                <w:bottom w:val="nil"/>
                <w:right w:val="nil"/>
                <w:between w:val="nil"/>
              </w:pBdr>
              <w:spacing w:after="160" w:line="259" w:lineRule="auto"/>
              <w:jc w:val="both"/>
              <w:rPr>
                <w:color w:val="000000"/>
              </w:rPr>
            </w:pPr>
          </w:p>
        </w:tc>
        <w:tc>
          <w:tcPr>
            <w:tcW w:w="4697" w:type="dxa"/>
          </w:tcPr>
          <w:p w14:paraId="00000104" w14:textId="77777777" w:rsidR="00F9189A" w:rsidRDefault="00F9189A">
            <w:pPr>
              <w:jc w:val="both"/>
            </w:pPr>
          </w:p>
        </w:tc>
      </w:tr>
      <w:tr w:rsidR="00F9189A" w14:paraId="3FBCDD59" w14:textId="77777777">
        <w:tc>
          <w:tcPr>
            <w:tcW w:w="4697" w:type="dxa"/>
          </w:tcPr>
          <w:p w14:paraId="00000105" w14:textId="77777777" w:rsidR="00F9189A" w:rsidRDefault="00F9189A">
            <w:pPr>
              <w:numPr>
                <w:ilvl w:val="0"/>
                <w:numId w:val="3"/>
              </w:numPr>
              <w:pBdr>
                <w:top w:val="nil"/>
                <w:left w:val="nil"/>
                <w:bottom w:val="nil"/>
                <w:right w:val="nil"/>
                <w:between w:val="nil"/>
              </w:pBdr>
              <w:spacing w:after="160" w:line="259" w:lineRule="auto"/>
              <w:jc w:val="both"/>
              <w:rPr>
                <w:color w:val="000000"/>
              </w:rPr>
            </w:pPr>
          </w:p>
        </w:tc>
        <w:tc>
          <w:tcPr>
            <w:tcW w:w="4697" w:type="dxa"/>
          </w:tcPr>
          <w:p w14:paraId="00000106" w14:textId="77777777" w:rsidR="00F9189A" w:rsidRDefault="00F9189A">
            <w:pPr>
              <w:jc w:val="both"/>
            </w:pPr>
          </w:p>
        </w:tc>
      </w:tr>
    </w:tbl>
    <w:p w14:paraId="00000107" w14:textId="77777777" w:rsidR="00F9189A" w:rsidRDefault="00F9189A"/>
    <w:tbl>
      <w:tblPr>
        <w:tblStyle w:val="a5"/>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4"/>
      </w:tblGrid>
      <w:tr w:rsidR="00F9189A" w14:paraId="4B847F9D" w14:textId="77777777">
        <w:trPr>
          <w:trHeight w:val="217"/>
        </w:trPr>
        <w:tc>
          <w:tcPr>
            <w:tcW w:w="9394" w:type="dxa"/>
          </w:tcPr>
          <w:p w14:paraId="00000108" w14:textId="77777777" w:rsidR="00F9189A" w:rsidRDefault="00BD726D">
            <w:pPr>
              <w:numPr>
                <w:ilvl w:val="0"/>
                <w:numId w:val="4"/>
              </w:numPr>
              <w:pBdr>
                <w:top w:val="nil"/>
                <w:left w:val="nil"/>
                <w:bottom w:val="nil"/>
                <w:right w:val="nil"/>
                <w:between w:val="nil"/>
              </w:pBdr>
              <w:spacing w:after="160" w:line="259" w:lineRule="auto"/>
              <w:ind w:left="426"/>
              <w:rPr>
                <w:color w:val="000000"/>
              </w:rPr>
            </w:pPr>
            <w:r>
              <w:rPr>
                <w:color w:val="000000"/>
              </w:rPr>
              <w:t>Please answer on the basis of the pastoral challenges that you have identified for your pastoral action:</w:t>
            </w:r>
          </w:p>
        </w:tc>
      </w:tr>
      <w:tr w:rsidR="00F9189A" w14:paraId="35209389" w14:textId="77777777">
        <w:tc>
          <w:tcPr>
            <w:tcW w:w="9394" w:type="dxa"/>
          </w:tcPr>
          <w:p w14:paraId="00000109"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How could you address them  your personal life?</w:t>
            </w:r>
          </w:p>
          <w:p w14:paraId="0000010A" w14:textId="77777777" w:rsidR="00F9189A" w:rsidRDefault="00F9189A"/>
          <w:p w14:paraId="0000010B" w14:textId="77777777" w:rsidR="00F9189A" w:rsidRDefault="00F9189A"/>
        </w:tc>
      </w:tr>
      <w:tr w:rsidR="00F9189A" w14:paraId="3DC8BF05" w14:textId="77777777">
        <w:tc>
          <w:tcPr>
            <w:tcW w:w="9394" w:type="dxa"/>
          </w:tcPr>
          <w:p w14:paraId="0000010C"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How could you incorporate or address them in the life of your community?</w:t>
            </w:r>
          </w:p>
          <w:p w14:paraId="0000010D" w14:textId="77777777" w:rsidR="00F9189A" w:rsidRDefault="00F9189A"/>
          <w:p w14:paraId="0000010E" w14:textId="77777777" w:rsidR="00F9189A" w:rsidRDefault="00F9189A"/>
        </w:tc>
      </w:tr>
      <w:tr w:rsidR="00F9189A" w14:paraId="5954EAE5" w14:textId="77777777">
        <w:tc>
          <w:tcPr>
            <w:tcW w:w="9394" w:type="dxa"/>
          </w:tcPr>
          <w:p w14:paraId="0000010F" w14:textId="77777777" w:rsidR="00F9189A" w:rsidRDefault="00BD726D">
            <w:pPr>
              <w:numPr>
                <w:ilvl w:val="0"/>
                <w:numId w:val="15"/>
              </w:numPr>
              <w:pBdr>
                <w:top w:val="nil"/>
                <w:left w:val="nil"/>
                <w:bottom w:val="nil"/>
                <w:right w:val="nil"/>
                <w:between w:val="nil"/>
              </w:pBdr>
              <w:spacing w:after="160" w:line="259" w:lineRule="auto"/>
              <w:ind w:firstLine="65"/>
              <w:rPr>
                <w:color w:val="000000"/>
              </w:rPr>
            </w:pPr>
            <w:r>
              <w:rPr>
                <w:color w:val="000000"/>
              </w:rPr>
              <w:t>What would the church in your country have to do to incorporate or address them into its pastoral action?</w:t>
            </w:r>
          </w:p>
          <w:p w14:paraId="00000110" w14:textId="77777777" w:rsidR="00F9189A" w:rsidRDefault="00F9189A"/>
          <w:p w14:paraId="00000111" w14:textId="77777777" w:rsidR="00F9189A" w:rsidRDefault="00F9189A"/>
        </w:tc>
      </w:tr>
      <w:tr w:rsidR="00F9189A" w14:paraId="29C4495B" w14:textId="77777777">
        <w:tc>
          <w:tcPr>
            <w:tcW w:w="9394" w:type="dxa"/>
          </w:tcPr>
          <w:p w14:paraId="00000112"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What would the church in Latin America and the Caribbean have to do to incorporate them into its pastoral action?</w:t>
            </w:r>
          </w:p>
          <w:p w14:paraId="00000113" w14:textId="77777777" w:rsidR="00F9189A" w:rsidRDefault="00F9189A"/>
        </w:tc>
      </w:tr>
    </w:tbl>
    <w:p w14:paraId="00000114" w14:textId="77777777" w:rsidR="00F9189A" w:rsidRDefault="00BD726D">
      <w:pPr>
        <w:pStyle w:val="Ttulo2"/>
        <w:numPr>
          <w:ilvl w:val="1"/>
          <w:numId w:val="6"/>
        </w:numPr>
      </w:pPr>
      <w:r>
        <w:t>Complementary answers:</w:t>
      </w:r>
    </w:p>
    <w:p w14:paraId="00000115" w14:textId="77777777" w:rsidR="00F9189A" w:rsidRDefault="00BD726D">
      <w:r>
        <w:t xml:space="preserve">In this space you can upload to the platform a file with material complementary to the answers you wrote. For example: documents, projects, experiences, videos, memes, photographs, illustrations, etc. </w:t>
      </w:r>
    </w:p>
    <w:p w14:paraId="00000116" w14:textId="77777777" w:rsidR="00F9189A" w:rsidRDefault="00BD726D">
      <w:r>
        <w:lastRenderedPageBreak/>
        <w:t>Please specify which pastoral o</w:t>
      </w:r>
      <w:r>
        <w:t>r thematic area the material you share refers to.</w:t>
      </w:r>
    </w:p>
    <w:p w14:paraId="00000117" w14:textId="77777777" w:rsidR="00F9189A" w:rsidRDefault="00BD726D">
      <w:r>
        <w:t>Note: Probably we would not be able to process all uploaded documents by the time of the Ecclesial Assembly, but they will be useful in the subsequent work of generating shared knowledge for pastoral life.</w:t>
      </w:r>
    </w:p>
    <w:p w14:paraId="00000118" w14:textId="77777777" w:rsidR="00F9189A" w:rsidRDefault="00F9189A"/>
    <w:p w14:paraId="00000119" w14:textId="77777777" w:rsidR="00F9189A" w:rsidRDefault="00BD726D">
      <w:r>
        <w:t>Specify the topic.</w:t>
      </w:r>
    </w:p>
    <w:p w14:paraId="0000011A" w14:textId="77777777" w:rsidR="00F9189A" w:rsidRDefault="00F9189A"/>
    <w:p w14:paraId="0000011B" w14:textId="77777777" w:rsidR="00F9189A" w:rsidRDefault="00BD726D">
      <w:pPr>
        <w:pStyle w:val="Ttulo1"/>
        <w:numPr>
          <w:ilvl w:val="0"/>
          <w:numId w:val="10"/>
        </w:numPr>
      </w:pPr>
      <w:r>
        <w:rPr>
          <w:sz w:val="40"/>
          <w:szCs w:val="40"/>
        </w:rPr>
        <w:t>Questions for</w:t>
      </w:r>
      <w:r>
        <w:rPr>
          <w:b/>
          <w:sz w:val="40"/>
          <w:szCs w:val="40"/>
        </w:rPr>
        <w:t xml:space="preserve"> </w:t>
      </w:r>
      <w:r>
        <w:rPr>
          <w:sz w:val="40"/>
          <w:szCs w:val="40"/>
        </w:rPr>
        <w:t xml:space="preserve">individual </w:t>
      </w:r>
      <w:r>
        <w:rPr>
          <w:b/>
          <w:sz w:val="40"/>
          <w:szCs w:val="40"/>
        </w:rPr>
        <w:t>(personal) participation:</w:t>
      </w:r>
    </w:p>
    <w:p w14:paraId="0000011C" w14:textId="77777777" w:rsidR="00F9189A" w:rsidRDefault="00BD726D">
      <w:pPr>
        <w:pStyle w:val="Ttulo2"/>
        <w:numPr>
          <w:ilvl w:val="1"/>
          <w:numId w:val="10"/>
        </w:numPr>
      </w:pPr>
      <w:r>
        <w:t>Identification of participant:</w:t>
      </w:r>
    </w:p>
    <w:tbl>
      <w:tblPr>
        <w:tblStyle w:val="a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1"/>
        <w:gridCol w:w="1474"/>
        <w:gridCol w:w="891"/>
        <w:gridCol w:w="1984"/>
        <w:gridCol w:w="2146"/>
        <w:gridCol w:w="1328"/>
      </w:tblGrid>
      <w:tr w:rsidR="00F9189A" w14:paraId="4676C967" w14:textId="77777777">
        <w:tc>
          <w:tcPr>
            <w:tcW w:w="1571" w:type="dxa"/>
          </w:tcPr>
          <w:p w14:paraId="0000011D" w14:textId="77777777" w:rsidR="00F9189A" w:rsidRDefault="00BD726D">
            <w:pPr>
              <w:jc w:val="center"/>
            </w:pPr>
            <w:r>
              <w:t>Name</w:t>
            </w:r>
          </w:p>
        </w:tc>
        <w:tc>
          <w:tcPr>
            <w:tcW w:w="1474" w:type="dxa"/>
          </w:tcPr>
          <w:p w14:paraId="0000011E" w14:textId="77777777" w:rsidR="00F9189A" w:rsidRDefault="00BD726D">
            <w:pPr>
              <w:jc w:val="center"/>
            </w:pPr>
            <w:r>
              <w:t>Year of birth</w:t>
            </w:r>
          </w:p>
        </w:tc>
        <w:tc>
          <w:tcPr>
            <w:tcW w:w="891" w:type="dxa"/>
          </w:tcPr>
          <w:p w14:paraId="0000011F" w14:textId="77777777" w:rsidR="00F9189A" w:rsidRDefault="00BD726D">
            <w:pPr>
              <w:jc w:val="center"/>
            </w:pPr>
            <w:r>
              <w:t>Genre</w:t>
            </w:r>
          </w:p>
        </w:tc>
        <w:tc>
          <w:tcPr>
            <w:tcW w:w="1984" w:type="dxa"/>
          </w:tcPr>
          <w:p w14:paraId="00000120" w14:textId="77777777" w:rsidR="00F9189A" w:rsidRDefault="00BD726D">
            <w:r>
              <w:t xml:space="preserve">Cultural </w:t>
            </w:r>
          </w:p>
          <w:p w14:paraId="00000121" w14:textId="77777777" w:rsidR="00F9189A" w:rsidRDefault="00BD726D">
            <w:r>
              <w:t>self-identification</w:t>
            </w:r>
            <w:r>
              <w:rPr>
                <w:vertAlign w:val="superscript"/>
              </w:rPr>
              <w:t xml:space="preserve"> </w:t>
            </w:r>
            <w:r>
              <w:rPr>
                <w:vertAlign w:val="superscript"/>
              </w:rPr>
              <w:footnoteReference w:id="4"/>
            </w:r>
          </w:p>
        </w:tc>
        <w:tc>
          <w:tcPr>
            <w:tcW w:w="2146" w:type="dxa"/>
          </w:tcPr>
          <w:p w14:paraId="00000122" w14:textId="77777777" w:rsidR="00F9189A" w:rsidRDefault="00BD726D">
            <w:r>
              <w:t>Pastoral – social activity</w:t>
            </w:r>
          </w:p>
        </w:tc>
        <w:tc>
          <w:tcPr>
            <w:tcW w:w="1328" w:type="dxa"/>
          </w:tcPr>
          <w:p w14:paraId="00000123" w14:textId="77777777" w:rsidR="00F9189A" w:rsidRDefault="00BD726D">
            <w:r>
              <w:t>Ecclesial Status</w:t>
            </w:r>
            <w:r>
              <w:t xml:space="preserve"> </w:t>
            </w:r>
            <w:r>
              <w:rPr>
                <w:vertAlign w:val="superscript"/>
              </w:rPr>
              <w:footnoteReference w:id="5"/>
            </w:r>
          </w:p>
        </w:tc>
      </w:tr>
      <w:tr w:rsidR="00F9189A" w14:paraId="56194BB5" w14:textId="77777777">
        <w:tc>
          <w:tcPr>
            <w:tcW w:w="1571" w:type="dxa"/>
          </w:tcPr>
          <w:p w14:paraId="00000124" w14:textId="77777777" w:rsidR="00F9189A" w:rsidRDefault="00F9189A"/>
        </w:tc>
        <w:tc>
          <w:tcPr>
            <w:tcW w:w="1474" w:type="dxa"/>
          </w:tcPr>
          <w:p w14:paraId="00000125" w14:textId="77777777" w:rsidR="00F9189A" w:rsidRDefault="00F9189A"/>
        </w:tc>
        <w:tc>
          <w:tcPr>
            <w:tcW w:w="891" w:type="dxa"/>
          </w:tcPr>
          <w:p w14:paraId="00000126" w14:textId="77777777" w:rsidR="00F9189A" w:rsidRDefault="00F9189A"/>
        </w:tc>
        <w:tc>
          <w:tcPr>
            <w:tcW w:w="1984" w:type="dxa"/>
          </w:tcPr>
          <w:p w14:paraId="00000127" w14:textId="77777777" w:rsidR="00F9189A" w:rsidRDefault="00F9189A"/>
        </w:tc>
        <w:tc>
          <w:tcPr>
            <w:tcW w:w="2146" w:type="dxa"/>
          </w:tcPr>
          <w:p w14:paraId="00000128" w14:textId="77777777" w:rsidR="00F9189A" w:rsidRDefault="00F9189A"/>
        </w:tc>
        <w:tc>
          <w:tcPr>
            <w:tcW w:w="1328" w:type="dxa"/>
          </w:tcPr>
          <w:p w14:paraId="00000129" w14:textId="77777777" w:rsidR="00F9189A" w:rsidRDefault="00F9189A"/>
        </w:tc>
      </w:tr>
    </w:tbl>
    <w:p w14:paraId="0000012A" w14:textId="77777777" w:rsidR="00F9189A" w:rsidRDefault="00F9189A"/>
    <w:p w14:paraId="0000012B" w14:textId="77777777" w:rsidR="00F9189A" w:rsidRDefault="00BD726D">
      <w:r>
        <w:t>How did you know about this listening period?</w:t>
      </w:r>
    </w:p>
    <w:p w14:paraId="0000012C" w14:textId="77777777" w:rsidR="00F9189A" w:rsidRDefault="00BD726D">
      <w:pPr>
        <w:numPr>
          <w:ilvl w:val="0"/>
          <w:numId w:val="5"/>
        </w:numPr>
        <w:pBdr>
          <w:top w:val="nil"/>
          <w:left w:val="nil"/>
          <w:bottom w:val="nil"/>
          <w:right w:val="nil"/>
          <w:between w:val="nil"/>
        </w:pBdr>
        <w:spacing w:after="0"/>
        <w:rPr>
          <w:color w:val="000000"/>
        </w:rPr>
      </w:pPr>
      <w:r>
        <w:rPr>
          <w:color w:val="000000"/>
        </w:rPr>
        <w:t>Social media</w:t>
      </w:r>
    </w:p>
    <w:p w14:paraId="0000012D" w14:textId="77777777" w:rsidR="00F9189A" w:rsidRDefault="00BD726D">
      <w:pPr>
        <w:numPr>
          <w:ilvl w:val="0"/>
          <w:numId w:val="5"/>
        </w:numPr>
        <w:pBdr>
          <w:top w:val="nil"/>
          <w:left w:val="nil"/>
          <w:bottom w:val="nil"/>
          <w:right w:val="nil"/>
          <w:between w:val="nil"/>
        </w:pBdr>
        <w:spacing w:after="0"/>
        <w:rPr>
          <w:color w:val="000000"/>
        </w:rPr>
      </w:pPr>
      <w:r>
        <w:rPr>
          <w:color w:val="000000"/>
        </w:rPr>
        <w:t>Pastoral program or service in which I work</w:t>
      </w:r>
    </w:p>
    <w:p w14:paraId="0000012E" w14:textId="77777777" w:rsidR="00F9189A" w:rsidRDefault="00BD726D">
      <w:pPr>
        <w:numPr>
          <w:ilvl w:val="0"/>
          <w:numId w:val="5"/>
        </w:numPr>
        <w:pBdr>
          <w:top w:val="nil"/>
          <w:left w:val="nil"/>
          <w:bottom w:val="nil"/>
          <w:right w:val="nil"/>
          <w:between w:val="nil"/>
        </w:pBdr>
        <w:spacing w:after="0"/>
        <w:rPr>
          <w:color w:val="000000"/>
        </w:rPr>
      </w:pPr>
      <w:r>
        <w:rPr>
          <w:color w:val="000000"/>
        </w:rPr>
        <w:t>Mass media</w:t>
      </w:r>
    </w:p>
    <w:p w14:paraId="0000012F" w14:textId="77777777" w:rsidR="00F9189A" w:rsidRDefault="00BD726D">
      <w:pPr>
        <w:numPr>
          <w:ilvl w:val="0"/>
          <w:numId w:val="5"/>
        </w:numPr>
        <w:pBdr>
          <w:top w:val="nil"/>
          <w:left w:val="nil"/>
          <w:bottom w:val="nil"/>
          <w:right w:val="nil"/>
          <w:between w:val="nil"/>
        </w:pBdr>
        <w:spacing w:after="0"/>
        <w:rPr>
          <w:color w:val="000000"/>
        </w:rPr>
      </w:pPr>
      <w:r>
        <w:rPr>
          <w:color w:val="000000"/>
        </w:rPr>
        <w:t>Parish- chapel</w:t>
      </w:r>
    </w:p>
    <w:p w14:paraId="00000130" w14:textId="77777777" w:rsidR="00F9189A" w:rsidRDefault="00BD726D">
      <w:pPr>
        <w:numPr>
          <w:ilvl w:val="0"/>
          <w:numId w:val="5"/>
        </w:numPr>
        <w:pBdr>
          <w:top w:val="nil"/>
          <w:left w:val="nil"/>
          <w:bottom w:val="nil"/>
          <w:right w:val="nil"/>
          <w:between w:val="nil"/>
        </w:pBdr>
        <w:rPr>
          <w:color w:val="000000"/>
        </w:rPr>
      </w:pPr>
      <w:r>
        <w:rPr>
          <w:color w:val="000000"/>
        </w:rPr>
        <w:t>Other (specify)</w:t>
      </w:r>
    </w:p>
    <w:p w14:paraId="00000131" w14:textId="77777777" w:rsidR="00F9189A" w:rsidRDefault="00BD726D">
      <w:pPr>
        <w:pStyle w:val="Ttulo2"/>
        <w:ind w:left="360" w:firstLine="0"/>
      </w:pPr>
      <w:r>
        <w:t>2.2. On pastoral action:</w:t>
      </w:r>
    </w:p>
    <w:p w14:paraId="00000132" w14:textId="77777777" w:rsidR="00F9189A" w:rsidRDefault="00BD726D">
      <w:pPr>
        <w:ind w:left="360"/>
      </w:pPr>
      <w:r>
        <w:t>Make a list of the most significant pastoral actions that you carry out in your community and then identify some of their characteristics:</w:t>
      </w:r>
    </w:p>
    <w:p w14:paraId="00000133" w14:textId="77777777" w:rsidR="00F9189A" w:rsidRDefault="00BD726D">
      <w:pPr>
        <w:numPr>
          <w:ilvl w:val="0"/>
          <w:numId w:val="12"/>
        </w:numPr>
        <w:pBdr>
          <w:top w:val="nil"/>
          <w:left w:val="nil"/>
          <w:bottom w:val="nil"/>
          <w:right w:val="nil"/>
          <w:between w:val="nil"/>
        </w:pBdr>
        <w:rPr>
          <w:color w:val="000000"/>
        </w:rPr>
      </w:pPr>
      <w:r>
        <w:rPr>
          <w:color w:val="000000"/>
        </w:rPr>
        <w:t>Temporality:</w:t>
      </w:r>
    </w:p>
    <w:p w14:paraId="00000134" w14:textId="77777777" w:rsidR="00F9189A" w:rsidRDefault="00BD726D">
      <w:pPr>
        <w:ind w:left="1080"/>
      </w:pPr>
      <w:r>
        <w:t xml:space="preserve">a.  Permanent: a pastoral action carried out for a long time as part of the permanent actions that our community, group, parish or movement develop. </w:t>
      </w:r>
    </w:p>
    <w:p w14:paraId="00000135" w14:textId="77777777" w:rsidR="00F9189A" w:rsidRDefault="00BD726D">
      <w:pPr>
        <w:ind w:left="1080"/>
      </w:pPr>
      <w:r>
        <w:t xml:space="preserve">b. Project: it is a response to a specific need and will last as long as the situation justifies it or as </w:t>
      </w:r>
      <w:r>
        <w:t xml:space="preserve">long as it receives funding. </w:t>
      </w:r>
    </w:p>
    <w:p w14:paraId="00000136" w14:textId="77777777" w:rsidR="00F9189A" w:rsidRDefault="00BD726D">
      <w:pPr>
        <w:ind w:left="1080"/>
      </w:pPr>
      <w:r>
        <w:t>c. Occasional: only in emergent situations and for a relatively short period of time.</w:t>
      </w:r>
    </w:p>
    <w:p w14:paraId="00000137" w14:textId="77777777" w:rsidR="00F9189A" w:rsidRDefault="00BD726D">
      <w:pPr>
        <w:numPr>
          <w:ilvl w:val="0"/>
          <w:numId w:val="12"/>
        </w:numPr>
        <w:pBdr>
          <w:top w:val="nil"/>
          <w:left w:val="nil"/>
          <w:bottom w:val="nil"/>
          <w:right w:val="nil"/>
          <w:between w:val="nil"/>
        </w:pBdr>
        <w:spacing w:after="0"/>
        <w:rPr>
          <w:color w:val="000000"/>
        </w:rPr>
      </w:pPr>
      <w:r>
        <w:rPr>
          <w:color w:val="000000"/>
        </w:rPr>
        <w:t>Scope of pastoral action:</w:t>
      </w:r>
    </w:p>
    <w:p w14:paraId="00000138" w14:textId="77777777" w:rsidR="00F9189A" w:rsidRDefault="00BD726D">
      <w:pPr>
        <w:numPr>
          <w:ilvl w:val="1"/>
          <w:numId w:val="12"/>
        </w:numPr>
        <w:pBdr>
          <w:top w:val="nil"/>
          <w:left w:val="nil"/>
          <w:bottom w:val="nil"/>
          <w:right w:val="nil"/>
          <w:between w:val="nil"/>
        </w:pBdr>
        <w:spacing w:after="0"/>
        <w:rPr>
          <w:color w:val="000000"/>
        </w:rPr>
      </w:pPr>
      <w:r>
        <w:rPr>
          <w:color w:val="000000"/>
        </w:rPr>
        <w:t xml:space="preserve">Formative: designing, development, and implementation of courses or learning processes in topics related to the Church, ecclesial organization or mission. </w:t>
      </w:r>
    </w:p>
    <w:p w14:paraId="00000139" w14:textId="77777777" w:rsidR="00F9189A" w:rsidRDefault="00BD726D">
      <w:pPr>
        <w:numPr>
          <w:ilvl w:val="1"/>
          <w:numId w:val="12"/>
        </w:numPr>
        <w:pBdr>
          <w:top w:val="nil"/>
          <w:left w:val="nil"/>
          <w:bottom w:val="nil"/>
          <w:right w:val="nil"/>
          <w:between w:val="nil"/>
        </w:pBdr>
        <w:spacing w:after="0"/>
        <w:rPr>
          <w:color w:val="000000"/>
        </w:rPr>
      </w:pPr>
      <w:r>
        <w:rPr>
          <w:color w:val="000000"/>
        </w:rPr>
        <w:t>Missionary: groups and communities whose main task is to announce the Good News by means of home vis</w:t>
      </w:r>
      <w:r>
        <w:rPr>
          <w:color w:val="000000"/>
        </w:rPr>
        <w:t xml:space="preserve">its, accompaniment of specific groups and persons;  it can be either a </w:t>
      </w:r>
      <w:r>
        <w:rPr>
          <w:color w:val="000000"/>
        </w:rPr>
        <w:lastRenderedPageBreak/>
        <w:t xml:space="preserve">permanent activity or done during a specific times on a regular basis. For example: summer missions, missionaries in specific sectors. </w:t>
      </w:r>
    </w:p>
    <w:p w14:paraId="0000013A" w14:textId="77777777" w:rsidR="00F9189A" w:rsidRDefault="00BD726D">
      <w:pPr>
        <w:numPr>
          <w:ilvl w:val="1"/>
          <w:numId w:val="12"/>
        </w:numPr>
        <w:pBdr>
          <w:top w:val="nil"/>
          <w:left w:val="nil"/>
          <w:bottom w:val="nil"/>
          <w:right w:val="nil"/>
          <w:between w:val="nil"/>
        </w:pBdr>
        <w:spacing w:after="0"/>
        <w:rPr>
          <w:color w:val="000000"/>
        </w:rPr>
      </w:pPr>
      <w:r>
        <w:rPr>
          <w:color w:val="000000"/>
        </w:rPr>
        <w:t>Social ministry - Caritas: actions to help and pr</w:t>
      </w:r>
      <w:r>
        <w:rPr>
          <w:color w:val="000000"/>
        </w:rPr>
        <w:t>omote vulnerable or poor individuals and/or groups.  For example: environmental pastoral, emergencies, social and solidarity based economy, political incidence, migrations, prison pastoral care, health pastoral care, native peoples, job training, soup kitc</w:t>
      </w:r>
      <w:r>
        <w:rPr>
          <w:color w:val="000000"/>
        </w:rPr>
        <w:t>hens, doctor´s offices, legal assistance, visits to the sick, summer camps.</w:t>
      </w:r>
    </w:p>
    <w:p w14:paraId="0000013B" w14:textId="77777777" w:rsidR="00F9189A" w:rsidRDefault="00BD726D">
      <w:pPr>
        <w:numPr>
          <w:ilvl w:val="1"/>
          <w:numId w:val="12"/>
        </w:numPr>
        <w:pBdr>
          <w:top w:val="nil"/>
          <w:left w:val="nil"/>
          <w:bottom w:val="nil"/>
          <w:right w:val="nil"/>
          <w:between w:val="nil"/>
        </w:pBdr>
        <w:spacing w:after="0"/>
        <w:rPr>
          <w:color w:val="000000"/>
        </w:rPr>
      </w:pPr>
      <w:r>
        <w:rPr>
          <w:color w:val="000000"/>
        </w:rPr>
        <w:t xml:space="preserve">Work with ecclesial ministries: presbyterate, permanent diaconate, laity, consecrated life, promotion of women's presence within the church. </w:t>
      </w:r>
    </w:p>
    <w:p w14:paraId="0000013C" w14:textId="77777777" w:rsidR="00F9189A" w:rsidRDefault="00BD726D">
      <w:pPr>
        <w:numPr>
          <w:ilvl w:val="1"/>
          <w:numId w:val="12"/>
        </w:numPr>
        <w:pBdr>
          <w:top w:val="nil"/>
          <w:left w:val="nil"/>
          <w:bottom w:val="nil"/>
          <w:right w:val="nil"/>
          <w:between w:val="nil"/>
        </w:pBdr>
        <w:spacing w:after="0"/>
        <w:rPr>
          <w:color w:val="000000"/>
        </w:rPr>
      </w:pPr>
      <w:r>
        <w:rPr>
          <w:color w:val="000000"/>
        </w:rPr>
        <w:t>Training pathways of Missionary Discip</w:t>
      </w:r>
      <w:r>
        <w:rPr>
          <w:color w:val="000000"/>
        </w:rPr>
        <w:t>leship:</w:t>
      </w:r>
    </w:p>
    <w:p w14:paraId="0000013D" w14:textId="77777777" w:rsidR="00F9189A" w:rsidRDefault="00BD726D">
      <w:pPr>
        <w:numPr>
          <w:ilvl w:val="2"/>
          <w:numId w:val="12"/>
        </w:numPr>
        <w:pBdr>
          <w:top w:val="nil"/>
          <w:left w:val="nil"/>
          <w:bottom w:val="nil"/>
          <w:right w:val="nil"/>
          <w:between w:val="nil"/>
        </w:pBdr>
        <w:spacing w:after="0"/>
        <w:rPr>
          <w:color w:val="000000"/>
        </w:rPr>
      </w:pPr>
      <w:r>
        <w:rPr>
          <w:color w:val="000000"/>
        </w:rPr>
        <w:t>Sacramental pastoral care: Preparation and celebration of the sacraments. For example: pre-sacramental catechesis, communion for the sick, preparation for the Sacrament of Reconciliation.</w:t>
      </w:r>
    </w:p>
    <w:p w14:paraId="0000013E" w14:textId="77777777" w:rsidR="00F9189A" w:rsidRDefault="00BD726D">
      <w:pPr>
        <w:numPr>
          <w:ilvl w:val="2"/>
          <w:numId w:val="12"/>
        </w:numPr>
        <w:pBdr>
          <w:top w:val="nil"/>
          <w:left w:val="nil"/>
          <w:bottom w:val="nil"/>
          <w:right w:val="nil"/>
          <w:between w:val="nil"/>
        </w:pBdr>
        <w:spacing w:after="0"/>
        <w:rPr>
          <w:color w:val="000000"/>
        </w:rPr>
      </w:pPr>
      <w:r>
        <w:rPr>
          <w:color w:val="000000"/>
        </w:rPr>
        <w:t xml:space="preserve">Youth ministry  </w:t>
      </w:r>
    </w:p>
    <w:p w14:paraId="0000013F" w14:textId="77777777" w:rsidR="00F9189A" w:rsidRDefault="00BD726D">
      <w:pPr>
        <w:numPr>
          <w:ilvl w:val="2"/>
          <w:numId w:val="12"/>
        </w:numPr>
        <w:pBdr>
          <w:top w:val="nil"/>
          <w:left w:val="nil"/>
          <w:bottom w:val="nil"/>
          <w:right w:val="nil"/>
          <w:between w:val="nil"/>
        </w:pBdr>
        <w:spacing w:after="0"/>
        <w:rPr>
          <w:color w:val="000000"/>
        </w:rPr>
      </w:pPr>
      <w:r>
        <w:rPr>
          <w:color w:val="000000"/>
        </w:rPr>
        <w:t>Family ministry</w:t>
      </w:r>
    </w:p>
    <w:p w14:paraId="00000140" w14:textId="77777777" w:rsidR="00F9189A" w:rsidRDefault="00BD726D">
      <w:pPr>
        <w:numPr>
          <w:ilvl w:val="1"/>
          <w:numId w:val="12"/>
        </w:numPr>
        <w:pBdr>
          <w:top w:val="nil"/>
          <w:left w:val="nil"/>
          <w:bottom w:val="nil"/>
          <w:right w:val="nil"/>
          <w:between w:val="nil"/>
        </w:pBdr>
        <w:spacing w:after="0"/>
        <w:rPr>
          <w:color w:val="000000"/>
        </w:rPr>
      </w:pPr>
      <w:r>
        <w:rPr>
          <w:color w:val="000000"/>
        </w:rPr>
        <w:t>Liturgical ministry: Groups</w:t>
      </w:r>
      <w:r>
        <w:rPr>
          <w:color w:val="000000"/>
        </w:rPr>
        <w:t xml:space="preserve"> or activities whose main task is </w:t>
      </w:r>
      <w:proofErr w:type="spellStart"/>
      <w:r>
        <w:rPr>
          <w:color w:val="000000"/>
        </w:rPr>
        <w:t>centered</w:t>
      </w:r>
      <w:proofErr w:type="spellEnd"/>
      <w:r>
        <w:rPr>
          <w:color w:val="000000"/>
        </w:rPr>
        <w:t xml:space="preserve"> on the preparation or support of liturgical celebrations and the Eucharist. For example: choir, acolyte, lectors of the Holy Word, decoration of the church. </w:t>
      </w:r>
    </w:p>
    <w:p w14:paraId="00000141" w14:textId="77777777" w:rsidR="00F9189A" w:rsidRDefault="00BD726D">
      <w:pPr>
        <w:numPr>
          <w:ilvl w:val="1"/>
          <w:numId w:val="12"/>
        </w:numPr>
        <w:pBdr>
          <w:top w:val="nil"/>
          <w:left w:val="nil"/>
          <w:bottom w:val="nil"/>
          <w:right w:val="nil"/>
          <w:between w:val="nil"/>
        </w:pBdr>
        <w:spacing w:after="0"/>
        <w:rPr>
          <w:color w:val="000000"/>
        </w:rPr>
      </w:pPr>
      <w:r>
        <w:rPr>
          <w:color w:val="000000"/>
        </w:rPr>
        <w:t>Community of life: group of people who meet periodicall</w:t>
      </w:r>
      <w:r>
        <w:rPr>
          <w:color w:val="000000"/>
        </w:rPr>
        <w:t xml:space="preserve">y to share life, pray and grow in the following of Jesus Christ. According to their style or charism may, or may not, perform together a pastoral service. </w:t>
      </w:r>
    </w:p>
    <w:p w14:paraId="00000142" w14:textId="77777777" w:rsidR="00F9189A" w:rsidRDefault="00BD726D">
      <w:pPr>
        <w:numPr>
          <w:ilvl w:val="1"/>
          <w:numId w:val="12"/>
        </w:numPr>
        <w:pBdr>
          <w:top w:val="nil"/>
          <w:left w:val="nil"/>
          <w:bottom w:val="nil"/>
          <w:right w:val="nil"/>
          <w:between w:val="nil"/>
        </w:pBdr>
        <w:spacing w:after="0"/>
        <w:rPr>
          <w:color w:val="000000"/>
        </w:rPr>
      </w:pPr>
      <w:r>
        <w:rPr>
          <w:color w:val="000000"/>
        </w:rPr>
        <w:t>Specialized pastoral service: communities working in a specific area of intervention. For example: s</w:t>
      </w:r>
      <w:r>
        <w:rPr>
          <w:color w:val="000000"/>
        </w:rPr>
        <w:t xml:space="preserve">chools, hospital work, prison work, house homes for the elderly or minors, communications ministry, shelters for women victims of violence.  </w:t>
      </w:r>
    </w:p>
    <w:p w14:paraId="00000143" w14:textId="77777777" w:rsidR="00F9189A" w:rsidRDefault="00BD726D">
      <w:pPr>
        <w:numPr>
          <w:ilvl w:val="1"/>
          <w:numId w:val="12"/>
        </w:numPr>
        <w:pBdr>
          <w:top w:val="nil"/>
          <w:left w:val="nil"/>
          <w:bottom w:val="nil"/>
          <w:right w:val="nil"/>
          <w:between w:val="nil"/>
        </w:pBdr>
        <w:spacing w:after="0"/>
        <w:rPr>
          <w:color w:val="000000"/>
        </w:rPr>
      </w:pPr>
      <w:r>
        <w:rPr>
          <w:color w:val="000000"/>
        </w:rPr>
        <w:t>Other pastoral action: mention it or describe it briefly.</w:t>
      </w:r>
    </w:p>
    <w:p w14:paraId="00000144" w14:textId="77777777" w:rsidR="00F9189A" w:rsidRDefault="00BD726D">
      <w:pPr>
        <w:numPr>
          <w:ilvl w:val="1"/>
          <w:numId w:val="12"/>
        </w:numPr>
        <w:pBdr>
          <w:top w:val="nil"/>
          <w:left w:val="nil"/>
          <w:bottom w:val="nil"/>
          <w:right w:val="nil"/>
          <w:between w:val="nil"/>
        </w:pBdr>
        <w:spacing w:after="0"/>
        <w:rPr>
          <w:color w:val="000000"/>
        </w:rPr>
      </w:pPr>
      <w:r>
        <w:rPr>
          <w:color w:val="000000"/>
        </w:rPr>
        <w:t>Other groups</w:t>
      </w:r>
    </w:p>
    <w:p w14:paraId="00000145" w14:textId="77777777" w:rsidR="00F9189A" w:rsidRDefault="00F9189A">
      <w:pPr>
        <w:pBdr>
          <w:top w:val="nil"/>
          <w:left w:val="nil"/>
          <w:bottom w:val="nil"/>
          <w:right w:val="nil"/>
          <w:between w:val="nil"/>
        </w:pBdr>
        <w:spacing w:after="0"/>
        <w:ind w:left="1440"/>
        <w:rPr>
          <w:color w:val="000000"/>
        </w:rPr>
      </w:pPr>
    </w:p>
    <w:p w14:paraId="00000146" w14:textId="77777777" w:rsidR="00F9189A" w:rsidRDefault="00BD726D">
      <w:pPr>
        <w:numPr>
          <w:ilvl w:val="0"/>
          <w:numId w:val="12"/>
        </w:numPr>
        <w:pBdr>
          <w:top w:val="nil"/>
          <w:left w:val="nil"/>
          <w:bottom w:val="nil"/>
          <w:right w:val="nil"/>
          <w:between w:val="nil"/>
        </w:pBdr>
        <w:spacing w:after="0"/>
        <w:rPr>
          <w:color w:val="000000"/>
        </w:rPr>
      </w:pPr>
      <w:r>
        <w:rPr>
          <w:color w:val="000000"/>
        </w:rPr>
        <w:t>Target group or addressees: people with whom the pastoral action works directly. For example: children, native peoples, migrants, engaged couples, those attending Mass, peasants, deprived of liberty...</w:t>
      </w:r>
    </w:p>
    <w:p w14:paraId="00000147" w14:textId="77777777" w:rsidR="00F9189A" w:rsidRDefault="00F9189A">
      <w:pPr>
        <w:pBdr>
          <w:top w:val="nil"/>
          <w:left w:val="nil"/>
          <w:bottom w:val="nil"/>
          <w:right w:val="nil"/>
          <w:between w:val="nil"/>
        </w:pBdr>
        <w:spacing w:after="0"/>
        <w:ind w:left="426"/>
        <w:rPr>
          <w:color w:val="000000"/>
        </w:rPr>
      </w:pPr>
    </w:p>
    <w:p w14:paraId="00000148" w14:textId="77777777" w:rsidR="00F9189A" w:rsidRDefault="00BD726D">
      <w:pPr>
        <w:numPr>
          <w:ilvl w:val="0"/>
          <w:numId w:val="17"/>
        </w:numPr>
        <w:pBdr>
          <w:top w:val="nil"/>
          <w:left w:val="nil"/>
          <w:bottom w:val="nil"/>
          <w:right w:val="nil"/>
          <w:between w:val="nil"/>
        </w:pBdr>
        <w:rPr>
          <w:color w:val="000000"/>
        </w:rPr>
      </w:pPr>
      <w:r>
        <w:rPr>
          <w:color w:val="000000"/>
        </w:rPr>
        <w:t>Please fill in the fields in the following table to describe the pastoral actions you carry out:</w:t>
      </w:r>
    </w:p>
    <w:tbl>
      <w:tblPr>
        <w:tblStyle w:val="a7"/>
        <w:tblW w:w="95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879"/>
        <w:gridCol w:w="2926"/>
        <w:gridCol w:w="2824"/>
      </w:tblGrid>
      <w:tr w:rsidR="00F9189A" w14:paraId="237A500C" w14:textId="77777777">
        <w:tc>
          <w:tcPr>
            <w:tcW w:w="1878" w:type="dxa"/>
          </w:tcPr>
          <w:p w14:paraId="00000149" w14:textId="77777777" w:rsidR="00F9189A" w:rsidRDefault="00BD726D">
            <w:pPr>
              <w:jc w:val="center"/>
            </w:pPr>
            <w:r>
              <w:t>Name of the pastoral action</w:t>
            </w:r>
          </w:p>
        </w:tc>
        <w:tc>
          <w:tcPr>
            <w:tcW w:w="1879" w:type="dxa"/>
          </w:tcPr>
          <w:p w14:paraId="0000014A" w14:textId="77777777" w:rsidR="00F9189A" w:rsidRDefault="00BD726D">
            <w:pPr>
              <w:jc w:val="center"/>
            </w:pPr>
            <w:r>
              <w:t>Temporality</w:t>
            </w:r>
          </w:p>
        </w:tc>
        <w:tc>
          <w:tcPr>
            <w:tcW w:w="2926" w:type="dxa"/>
          </w:tcPr>
          <w:p w14:paraId="0000014B" w14:textId="77777777" w:rsidR="00F9189A" w:rsidRDefault="00BD726D">
            <w:pPr>
              <w:jc w:val="center"/>
            </w:pPr>
            <w:r>
              <w:t>Scope of the pastoral action</w:t>
            </w:r>
          </w:p>
        </w:tc>
        <w:tc>
          <w:tcPr>
            <w:tcW w:w="2824" w:type="dxa"/>
          </w:tcPr>
          <w:p w14:paraId="0000014C" w14:textId="77777777" w:rsidR="00F9189A" w:rsidRDefault="00BD726D">
            <w:pPr>
              <w:jc w:val="center"/>
            </w:pPr>
            <w:r>
              <w:t>Target group or addressees</w:t>
            </w:r>
          </w:p>
        </w:tc>
      </w:tr>
      <w:tr w:rsidR="00F9189A" w14:paraId="265DA86A" w14:textId="77777777">
        <w:tc>
          <w:tcPr>
            <w:tcW w:w="1878" w:type="dxa"/>
          </w:tcPr>
          <w:p w14:paraId="0000014D" w14:textId="77777777" w:rsidR="00F9189A" w:rsidRDefault="00F9189A"/>
        </w:tc>
        <w:tc>
          <w:tcPr>
            <w:tcW w:w="1879" w:type="dxa"/>
          </w:tcPr>
          <w:p w14:paraId="0000014E" w14:textId="77777777" w:rsidR="00F9189A" w:rsidRDefault="00F9189A"/>
        </w:tc>
        <w:tc>
          <w:tcPr>
            <w:tcW w:w="2926" w:type="dxa"/>
          </w:tcPr>
          <w:p w14:paraId="0000014F" w14:textId="77777777" w:rsidR="00F9189A" w:rsidRDefault="00F9189A"/>
        </w:tc>
        <w:tc>
          <w:tcPr>
            <w:tcW w:w="2824" w:type="dxa"/>
          </w:tcPr>
          <w:p w14:paraId="00000150" w14:textId="77777777" w:rsidR="00F9189A" w:rsidRDefault="00F9189A"/>
        </w:tc>
      </w:tr>
    </w:tbl>
    <w:p w14:paraId="00000151" w14:textId="77777777" w:rsidR="00F9189A" w:rsidRDefault="00F9189A"/>
    <w:p w14:paraId="00000152" w14:textId="77777777" w:rsidR="00F9189A" w:rsidRDefault="00BD726D">
      <w:r>
        <w:t>Seeing everything that we do.</w:t>
      </w:r>
    </w:p>
    <w:p w14:paraId="00000153" w14:textId="77777777" w:rsidR="00F9189A" w:rsidRDefault="00BD726D">
      <w:pPr>
        <w:numPr>
          <w:ilvl w:val="0"/>
          <w:numId w:val="16"/>
        </w:numPr>
        <w:pBdr>
          <w:top w:val="nil"/>
          <w:left w:val="nil"/>
          <w:bottom w:val="nil"/>
          <w:right w:val="nil"/>
          <w:between w:val="nil"/>
        </w:pBdr>
        <w:spacing w:after="0"/>
        <w:rPr>
          <w:color w:val="000000"/>
        </w:rPr>
      </w:pPr>
      <w:r>
        <w:rPr>
          <w:color w:val="000000"/>
        </w:rPr>
        <w:t>What hurts me the most of this social and ecclesial reality that we are living?</w:t>
      </w:r>
    </w:p>
    <w:p w14:paraId="00000154" w14:textId="77777777" w:rsidR="00F9189A" w:rsidRDefault="00BD726D">
      <w:pPr>
        <w:numPr>
          <w:ilvl w:val="0"/>
          <w:numId w:val="16"/>
        </w:numPr>
        <w:pBdr>
          <w:top w:val="nil"/>
          <w:left w:val="nil"/>
          <w:bottom w:val="nil"/>
          <w:right w:val="nil"/>
          <w:between w:val="nil"/>
        </w:pBdr>
        <w:rPr>
          <w:color w:val="000000"/>
        </w:rPr>
      </w:pPr>
      <w:r>
        <w:rPr>
          <w:color w:val="000000"/>
        </w:rPr>
        <w:t>What is it that gives me more hope in this social and ecclesial reality that we are living?</w:t>
      </w:r>
    </w:p>
    <w:p w14:paraId="00000155" w14:textId="77777777" w:rsidR="00F9189A" w:rsidRDefault="00BD726D">
      <w:pPr>
        <w:pStyle w:val="Ttulo3"/>
      </w:pPr>
      <w:r>
        <w:t>2.3.  What are the most important themes for our pastoral ministry?</w:t>
      </w:r>
    </w:p>
    <w:p w14:paraId="00000156" w14:textId="77777777" w:rsidR="00F9189A" w:rsidRDefault="00BD726D">
      <w:pPr>
        <w:ind w:left="308"/>
      </w:pPr>
      <w:r>
        <w:t>From the followi</w:t>
      </w:r>
      <w:r>
        <w:t xml:space="preserve">ng list, select the 5 subjects that are most present in your pastoral ministry and the 5 that are least present. </w:t>
      </w:r>
    </w:p>
    <w:p w14:paraId="00000157" w14:textId="77777777" w:rsidR="00F9189A" w:rsidRDefault="00BD726D">
      <w:pPr>
        <w:numPr>
          <w:ilvl w:val="0"/>
          <w:numId w:val="13"/>
        </w:numPr>
        <w:pBdr>
          <w:top w:val="nil"/>
          <w:left w:val="nil"/>
          <w:bottom w:val="nil"/>
          <w:right w:val="nil"/>
          <w:between w:val="nil"/>
        </w:pBdr>
        <w:spacing w:after="0"/>
        <w:rPr>
          <w:color w:val="000000"/>
        </w:rPr>
      </w:pPr>
      <w:r>
        <w:rPr>
          <w:color w:val="000000"/>
        </w:rPr>
        <w:t>COVID-19 pandemic: a sign of an epochal change</w:t>
      </w:r>
    </w:p>
    <w:p w14:paraId="00000158" w14:textId="77777777" w:rsidR="00F9189A" w:rsidRDefault="00BD726D">
      <w:pPr>
        <w:numPr>
          <w:ilvl w:val="0"/>
          <w:numId w:val="13"/>
        </w:numPr>
        <w:pBdr>
          <w:top w:val="nil"/>
          <w:left w:val="nil"/>
          <w:bottom w:val="nil"/>
          <w:right w:val="nil"/>
          <w:between w:val="nil"/>
        </w:pBdr>
        <w:spacing w:after="0"/>
        <w:rPr>
          <w:color w:val="000000"/>
        </w:rPr>
      </w:pPr>
      <w:r>
        <w:rPr>
          <w:color w:val="000000"/>
        </w:rPr>
        <w:lastRenderedPageBreak/>
        <w:t>The economic and social model that turns against the human being.</w:t>
      </w:r>
    </w:p>
    <w:p w14:paraId="00000159" w14:textId="77777777" w:rsidR="00F9189A" w:rsidRDefault="00BD726D">
      <w:pPr>
        <w:numPr>
          <w:ilvl w:val="0"/>
          <w:numId w:val="13"/>
        </w:numPr>
        <w:pBdr>
          <w:top w:val="nil"/>
          <w:left w:val="nil"/>
          <w:bottom w:val="nil"/>
          <w:right w:val="nil"/>
          <w:between w:val="nil"/>
        </w:pBdr>
        <w:spacing w:after="0"/>
        <w:rPr>
          <w:color w:val="000000"/>
        </w:rPr>
      </w:pPr>
      <w:r>
        <w:rPr>
          <w:color w:val="000000"/>
        </w:rPr>
        <w:t>The growing exclusion, the th</w:t>
      </w:r>
      <w:r>
        <w:rPr>
          <w:color w:val="000000"/>
        </w:rPr>
        <w:t>rowaway culture and the practices of solidarity.</w:t>
      </w:r>
    </w:p>
    <w:p w14:paraId="0000015A" w14:textId="77777777" w:rsidR="00F9189A" w:rsidRDefault="00BD726D">
      <w:pPr>
        <w:numPr>
          <w:ilvl w:val="0"/>
          <w:numId w:val="13"/>
        </w:numPr>
        <w:pBdr>
          <w:top w:val="nil"/>
          <w:left w:val="nil"/>
          <w:bottom w:val="nil"/>
          <w:right w:val="nil"/>
          <w:between w:val="nil"/>
        </w:pBdr>
        <w:spacing w:after="0"/>
        <w:rPr>
          <w:color w:val="000000"/>
        </w:rPr>
      </w:pPr>
      <w:r>
        <w:rPr>
          <w:color w:val="000000"/>
        </w:rPr>
        <w:t>Listening to the cry of earth; caring for our common home.</w:t>
      </w:r>
    </w:p>
    <w:p w14:paraId="0000015B"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Growing violence in our societies </w:t>
      </w:r>
    </w:p>
    <w:p w14:paraId="0000015C" w14:textId="77777777" w:rsidR="00F9189A" w:rsidRDefault="00BD726D">
      <w:pPr>
        <w:numPr>
          <w:ilvl w:val="0"/>
          <w:numId w:val="13"/>
        </w:numPr>
        <w:pBdr>
          <w:top w:val="nil"/>
          <w:left w:val="nil"/>
          <w:bottom w:val="nil"/>
          <w:right w:val="nil"/>
          <w:between w:val="nil"/>
        </w:pBdr>
        <w:spacing w:after="0"/>
        <w:rPr>
          <w:color w:val="000000"/>
        </w:rPr>
      </w:pPr>
      <w:r>
        <w:rPr>
          <w:color w:val="000000"/>
        </w:rPr>
        <w:t>Great educational gaps and the need for a "Global Compact for Education".</w:t>
      </w:r>
    </w:p>
    <w:p w14:paraId="0000015D" w14:textId="77777777" w:rsidR="00F9189A" w:rsidRDefault="00BD726D">
      <w:pPr>
        <w:numPr>
          <w:ilvl w:val="0"/>
          <w:numId w:val="13"/>
        </w:numPr>
        <w:pBdr>
          <w:top w:val="nil"/>
          <w:left w:val="nil"/>
          <w:bottom w:val="nil"/>
          <w:right w:val="nil"/>
          <w:between w:val="nil"/>
        </w:pBdr>
        <w:spacing w:after="0"/>
        <w:rPr>
          <w:color w:val="000000"/>
        </w:rPr>
      </w:pPr>
      <w:r>
        <w:rPr>
          <w:color w:val="000000"/>
        </w:rPr>
        <w:t>Migrants, refugees and victims of human</w:t>
      </w:r>
      <w:r>
        <w:rPr>
          <w:color w:val="000000"/>
        </w:rPr>
        <w:t xml:space="preserve"> trafficking as new faces of the throwaway culture. </w:t>
      </w:r>
    </w:p>
    <w:p w14:paraId="0000015E"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Indigenous and Afro-descendant peoples: towards full citizenship in society and in the Church.  </w:t>
      </w:r>
    </w:p>
    <w:p w14:paraId="0000015F"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Globalization and the democratization of social communication. </w:t>
      </w:r>
    </w:p>
    <w:p w14:paraId="00000160" w14:textId="77777777" w:rsidR="00F9189A" w:rsidRDefault="00BD726D">
      <w:pPr>
        <w:numPr>
          <w:ilvl w:val="0"/>
          <w:numId w:val="13"/>
        </w:numPr>
        <w:pBdr>
          <w:top w:val="nil"/>
          <w:left w:val="nil"/>
          <w:bottom w:val="nil"/>
          <w:right w:val="nil"/>
          <w:between w:val="nil"/>
        </w:pBdr>
        <w:spacing w:after="0"/>
        <w:rPr>
          <w:color w:val="000000"/>
        </w:rPr>
      </w:pPr>
      <w:r>
        <w:rPr>
          <w:color w:val="000000"/>
        </w:rPr>
        <w:t>The weakening of political and democratic processes in our countries.</w:t>
      </w:r>
    </w:p>
    <w:p w14:paraId="00000161"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Overflowing information, fragmented knowledge and urgency of an integrating vision.  </w:t>
      </w:r>
    </w:p>
    <w:p w14:paraId="00000162" w14:textId="77777777" w:rsidR="00F9189A" w:rsidRDefault="00BD726D">
      <w:pPr>
        <w:numPr>
          <w:ilvl w:val="0"/>
          <w:numId w:val="13"/>
        </w:numPr>
        <w:pBdr>
          <w:top w:val="nil"/>
          <w:left w:val="nil"/>
          <w:bottom w:val="nil"/>
          <w:right w:val="nil"/>
          <w:between w:val="nil"/>
        </w:pBdr>
        <w:spacing w:after="0"/>
        <w:rPr>
          <w:color w:val="000000"/>
        </w:rPr>
      </w:pPr>
      <w:r>
        <w:rPr>
          <w:color w:val="000000"/>
        </w:rPr>
        <w:t>Increasing number of people who decl</w:t>
      </w:r>
      <w:r>
        <w:rPr>
          <w:color w:val="000000"/>
        </w:rPr>
        <w:t>are themselves agnostic, non-believers or atheists in Latin America and the Caribbean.</w:t>
      </w:r>
    </w:p>
    <w:p w14:paraId="00000163"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Growing of Evangelical and Pentecostal churches in our continent. </w:t>
      </w:r>
    </w:p>
    <w:p w14:paraId="00000164" w14:textId="77777777" w:rsidR="00F9189A" w:rsidRDefault="00BD726D">
      <w:pPr>
        <w:numPr>
          <w:ilvl w:val="0"/>
          <w:numId w:val="13"/>
        </w:numPr>
        <w:pBdr>
          <w:top w:val="nil"/>
          <w:left w:val="nil"/>
          <w:bottom w:val="nil"/>
          <w:right w:val="nil"/>
          <w:between w:val="nil"/>
        </w:pBdr>
        <w:spacing w:after="0"/>
        <w:rPr>
          <w:color w:val="000000"/>
        </w:rPr>
      </w:pPr>
      <w:r>
        <w:rPr>
          <w:color w:val="000000"/>
        </w:rPr>
        <w:t>The need for a greater development of the urban and big cities pastoral care.</w:t>
      </w:r>
    </w:p>
    <w:p w14:paraId="00000165" w14:textId="77777777" w:rsidR="00F9189A" w:rsidRDefault="00BD726D">
      <w:pPr>
        <w:numPr>
          <w:ilvl w:val="0"/>
          <w:numId w:val="13"/>
        </w:numPr>
        <w:pBdr>
          <w:top w:val="nil"/>
          <w:left w:val="nil"/>
          <w:bottom w:val="nil"/>
          <w:right w:val="nil"/>
          <w:between w:val="nil"/>
        </w:pBdr>
        <w:spacing w:after="0"/>
        <w:rPr>
          <w:color w:val="000000"/>
        </w:rPr>
      </w:pPr>
      <w:r>
        <w:rPr>
          <w:color w:val="000000"/>
        </w:rPr>
        <w:t>New challenges for the family and its different realities.</w:t>
      </w:r>
    </w:p>
    <w:p w14:paraId="00000166" w14:textId="77777777" w:rsidR="00F9189A" w:rsidRDefault="00BD726D">
      <w:pPr>
        <w:numPr>
          <w:ilvl w:val="0"/>
          <w:numId w:val="13"/>
        </w:numPr>
        <w:pBdr>
          <w:top w:val="nil"/>
          <w:left w:val="nil"/>
          <w:bottom w:val="nil"/>
          <w:right w:val="nil"/>
          <w:between w:val="nil"/>
        </w:pBdr>
        <w:spacing w:after="0"/>
        <w:rPr>
          <w:color w:val="000000"/>
        </w:rPr>
      </w:pPr>
      <w:r>
        <w:rPr>
          <w:color w:val="000000"/>
        </w:rPr>
        <w:t xml:space="preserve">Young people as social actors and culture managers. </w:t>
      </w:r>
    </w:p>
    <w:p w14:paraId="00000167" w14:textId="77777777" w:rsidR="00F9189A" w:rsidRDefault="00BD726D">
      <w:pPr>
        <w:numPr>
          <w:ilvl w:val="0"/>
          <w:numId w:val="13"/>
        </w:numPr>
        <w:pBdr>
          <w:top w:val="nil"/>
          <w:left w:val="nil"/>
          <w:bottom w:val="nil"/>
          <w:right w:val="nil"/>
          <w:between w:val="nil"/>
        </w:pBdr>
        <w:spacing w:after="0"/>
        <w:rPr>
          <w:color w:val="000000"/>
        </w:rPr>
      </w:pPr>
      <w:r>
        <w:rPr>
          <w:color w:val="000000"/>
        </w:rPr>
        <w:t>Full participation of women in society and in the Church.</w:t>
      </w:r>
    </w:p>
    <w:p w14:paraId="00000168" w14:textId="77777777" w:rsidR="00F9189A" w:rsidRDefault="00BD726D">
      <w:pPr>
        <w:numPr>
          <w:ilvl w:val="0"/>
          <w:numId w:val="13"/>
        </w:numPr>
        <w:pBdr>
          <w:top w:val="nil"/>
          <w:left w:val="nil"/>
          <w:bottom w:val="nil"/>
          <w:right w:val="nil"/>
          <w:between w:val="nil"/>
        </w:pBdr>
        <w:spacing w:after="0"/>
        <w:rPr>
          <w:color w:val="000000"/>
        </w:rPr>
      </w:pPr>
      <w:r>
        <w:rPr>
          <w:color w:val="000000"/>
        </w:rPr>
        <w:t>Preventi</w:t>
      </w:r>
      <w:r>
        <w:rPr>
          <w:color w:val="000000"/>
        </w:rPr>
        <w:t xml:space="preserve">on of sexual abuse in the Church and accompaniment of those who have been abused. </w:t>
      </w:r>
    </w:p>
    <w:p w14:paraId="00000169" w14:textId="77777777" w:rsidR="00F9189A" w:rsidRDefault="00BD726D">
      <w:pPr>
        <w:numPr>
          <w:ilvl w:val="0"/>
          <w:numId w:val="13"/>
        </w:numPr>
        <w:pBdr>
          <w:top w:val="nil"/>
          <w:left w:val="nil"/>
          <w:bottom w:val="nil"/>
          <w:right w:val="nil"/>
          <w:between w:val="nil"/>
        </w:pBdr>
        <w:spacing w:after="0"/>
        <w:rPr>
          <w:color w:val="000000"/>
        </w:rPr>
      </w:pPr>
      <w:r>
        <w:rPr>
          <w:color w:val="000000"/>
        </w:rPr>
        <w:t>Clericalism as a major obstacle for a synodal Church.</w:t>
      </w:r>
    </w:p>
    <w:p w14:paraId="0000016A" w14:textId="77777777" w:rsidR="00F9189A" w:rsidRDefault="00BD726D">
      <w:pPr>
        <w:numPr>
          <w:ilvl w:val="0"/>
          <w:numId w:val="13"/>
        </w:numPr>
        <w:pBdr>
          <w:top w:val="nil"/>
          <w:left w:val="nil"/>
          <w:bottom w:val="nil"/>
          <w:right w:val="nil"/>
          <w:between w:val="nil"/>
        </w:pBdr>
        <w:spacing w:after="0"/>
        <w:rPr>
          <w:color w:val="000000"/>
        </w:rPr>
      </w:pPr>
      <w:r>
        <w:rPr>
          <w:color w:val="000000"/>
        </w:rPr>
        <w:t>Towards an itinerant and synodal Church, walking along new paths.</w:t>
      </w:r>
    </w:p>
    <w:p w14:paraId="0000016B" w14:textId="77777777" w:rsidR="00F9189A" w:rsidRDefault="00BD726D">
      <w:pPr>
        <w:numPr>
          <w:ilvl w:val="0"/>
          <w:numId w:val="13"/>
        </w:numPr>
        <w:pBdr>
          <w:top w:val="nil"/>
          <w:left w:val="nil"/>
          <w:bottom w:val="nil"/>
          <w:right w:val="nil"/>
          <w:between w:val="nil"/>
        </w:pBdr>
        <w:spacing w:after="0"/>
        <w:rPr>
          <w:color w:val="000000"/>
        </w:rPr>
      </w:pPr>
      <w:r>
        <w:rPr>
          <w:color w:val="000000"/>
        </w:rPr>
        <w:t>Aging of the population.</w:t>
      </w:r>
    </w:p>
    <w:p w14:paraId="0000016C" w14:textId="77777777" w:rsidR="00F9189A" w:rsidRDefault="00BD726D">
      <w:pPr>
        <w:numPr>
          <w:ilvl w:val="0"/>
          <w:numId w:val="13"/>
        </w:numPr>
        <w:pBdr>
          <w:top w:val="nil"/>
          <w:left w:val="nil"/>
          <w:bottom w:val="nil"/>
          <w:right w:val="nil"/>
          <w:between w:val="nil"/>
        </w:pBdr>
        <w:spacing w:after="0"/>
        <w:rPr>
          <w:color w:val="000000"/>
        </w:rPr>
      </w:pPr>
      <w:r>
        <w:rPr>
          <w:color w:val="000000"/>
        </w:rPr>
        <w:t>Others: specify</w:t>
      </w:r>
    </w:p>
    <w:p w14:paraId="0000016D" w14:textId="77777777" w:rsidR="00F9189A" w:rsidRDefault="00F9189A">
      <w:pPr>
        <w:pBdr>
          <w:top w:val="nil"/>
          <w:left w:val="nil"/>
          <w:bottom w:val="nil"/>
          <w:right w:val="nil"/>
          <w:between w:val="nil"/>
        </w:pBdr>
        <w:spacing w:after="0"/>
        <w:ind w:left="720"/>
        <w:rPr>
          <w:color w:val="000000"/>
        </w:rPr>
      </w:pPr>
    </w:p>
    <w:p w14:paraId="0000016E" w14:textId="77777777" w:rsidR="00F9189A" w:rsidRDefault="00F9189A">
      <w:pPr>
        <w:pBdr>
          <w:top w:val="nil"/>
          <w:left w:val="nil"/>
          <w:bottom w:val="nil"/>
          <w:right w:val="nil"/>
          <w:between w:val="nil"/>
        </w:pBdr>
        <w:ind w:left="720"/>
        <w:rPr>
          <w:color w:val="000000"/>
        </w:rPr>
      </w:pPr>
    </w:p>
    <w:tbl>
      <w:tblPr>
        <w:tblStyle w:val="a8"/>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131"/>
      </w:tblGrid>
      <w:tr w:rsidR="00F9189A" w14:paraId="7212ABFE" w14:textId="77777777">
        <w:tc>
          <w:tcPr>
            <w:tcW w:w="9394" w:type="dxa"/>
            <w:gridSpan w:val="2"/>
          </w:tcPr>
          <w:p w14:paraId="0000016F" w14:textId="77777777" w:rsidR="00F9189A" w:rsidRDefault="00BD726D">
            <w:pPr>
              <w:jc w:val="center"/>
              <w:rPr>
                <w:b/>
                <w:color w:val="AEAAAA"/>
              </w:rPr>
            </w:pPr>
            <w:bookmarkStart w:id="0" w:name="_gjdgxs" w:colFirst="0" w:colLast="0"/>
            <w:bookmarkEnd w:id="0"/>
            <w:r>
              <w:rPr>
                <w:b/>
                <w:color w:val="AEAAAA"/>
                <w:highlight w:val="cyan"/>
              </w:rPr>
              <w:t>The five subjects most present in our pastoral work</w:t>
            </w:r>
          </w:p>
          <w:p w14:paraId="00000170" w14:textId="77777777" w:rsidR="00F9189A" w:rsidRDefault="00F9189A">
            <w:pPr>
              <w:jc w:val="center"/>
              <w:rPr>
                <w:b/>
              </w:rPr>
            </w:pPr>
          </w:p>
        </w:tc>
      </w:tr>
      <w:tr w:rsidR="00F9189A" w14:paraId="515D2609" w14:textId="77777777">
        <w:tc>
          <w:tcPr>
            <w:tcW w:w="2263" w:type="dxa"/>
          </w:tcPr>
          <w:p w14:paraId="00000172" w14:textId="77777777" w:rsidR="00F9189A" w:rsidRDefault="00BD726D">
            <w:pPr>
              <w:jc w:val="center"/>
              <w:rPr>
                <w:b/>
              </w:rPr>
            </w:pPr>
            <w:r>
              <w:rPr>
                <w:b/>
              </w:rPr>
              <w:t>Themes ordered by priority</w:t>
            </w:r>
          </w:p>
          <w:p w14:paraId="00000173" w14:textId="77777777" w:rsidR="00F9189A" w:rsidRDefault="00BD726D">
            <w:pPr>
              <w:jc w:val="center"/>
              <w:rPr>
                <w:b/>
              </w:rPr>
            </w:pPr>
            <w:r>
              <w:rPr>
                <w:b/>
                <w:sz w:val="20"/>
                <w:szCs w:val="20"/>
              </w:rPr>
              <w:t>(writing in number 1 the highest priority and so on in descending order)</w:t>
            </w:r>
          </w:p>
        </w:tc>
        <w:tc>
          <w:tcPr>
            <w:tcW w:w="7131" w:type="dxa"/>
          </w:tcPr>
          <w:p w14:paraId="00000174" w14:textId="77777777" w:rsidR="00F9189A" w:rsidRDefault="00BD726D">
            <w:pPr>
              <w:jc w:val="center"/>
              <w:rPr>
                <w:b/>
              </w:rPr>
            </w:pPr>
            <w:r>
              <w:rPr>
                <w:b/>
              </w:rPr>
              <w:t>Why do you consider these subjects to be the most relevant in you pastoral action?</w:t>
            </w:r>
          </w:p>
        </w:tc>
      </w:tr>
      <w:tr w:rsidR="00F9189A" w14:paraId="7D88FD5C" w14:textId="77777777">
        <w:tc>
          <w:tcPr>
            <w:tcW w:w="2263" w:type="dxa"/>
          </w:tcPr>
          <w:p w14:paraId="00000175" w14:textId="77777777" w:rsidR="00F9189A" w:rsidRDefault="00F9189A">
            <w:pPr>
              <w:numPr>
                <w:ilvl w:val="0"/>
                <w:numId w:val="9"/>
              </w:numPr>
              <w:pBdr>
                <w:top w:val="nil"/>
                <w:left w:val="nil"/>
                <w:bottom w:val="nil"/>
                <w:right w:val="nil"/>
                <w:between w:val="nil"/>
              </w:pBdr>
              <w:spacing w:after="160" w:line="259" w:lineRule="auto"/>
              <w:jc w:val="both"/>
              <w:rPr>
                <w:color w:val="000000"/>
              </w:rPr>
            </w:pPr>
          </w:p>
        </w:tc>
        <w:tc>
          <w:tcPr>
            <w:tcW w:w="7131" w:type="dxa"/>
          </w:tcPr>
          <w:p w14:paraId="00000176" w14:textId="77777777" w:rsidR="00F9189A" w:rsidRDefault="00F9189A">
            <w:pPr>
              <w:jc w:val="both"/>
            </w:pPr>
          </w:p>
        </w:tc>
      </w:tr>
      <w:tr w:rsidR="00F9189A" w14:paraId="0B6CA750" w14:textId="77777777">
        <w:tc>
          <w:tcPr>
            <w:tcW w:w="2263" w:type="dxa"/>
          </w:tcPr>
          <w:p w14:paraId="00000177" w14:textId="77777777" w:rsidR="00F9189A" w:rsidRDefault="00F9189A">
            <w:pPr>
              <w:numPr>
                <w:ilvl w:val="0"/>
                <w:numId w:val="9"/>
              </w:numPr>
              <w:pBdr>
                <w:top w:val="nil"/>
                <w:left w:val="nil"/>
                <w:bottom w:val="nil"/>
                <w:right w:val="nil"/>
                <w:between w:val="nil"/>
              </w:pBdr>
              <w:spacing w:after="160" w:line="259" w:lineRule="auto"/>
              <w:jc w:val="both"/>
              <w:rPr>
                <w:color w:val="000000"/>
              </w:rPr>
            </w:pPr>
          </w:p>
        </w:tc>
        <w:tc>
          <w:tcPr>
            <w:tcW w:w="7131" w:type="dxa"/>
          </w:tcPr>
          <w:p w14:paraId="00000178" w14:textId="77777777" w:rsidR="00F9189A" w:rsidRDefault="00F9189A">
            <w:pPr>
              <w:jc w:val="both"/>
            </w:pPr>
          </w:p>
        </w:tc>
      </w:tr>
      <w:tr w:rsidR="00F9189A" w14:paraId="625B6953" w14:textId="77777777">
        <w:tc>
          <w:tcPr>
            <w:tcW w:w="2263" w:type="dxa"/>
          </w:tcPr>
          <w:p w14:paraId="00000179" w14:textId="77777777" w:rsidR="00F9189A" w:rsidRDefault="00F9189A">
            <w:pPr>
              <w:numPr>
                <w:ilvl w:val="0"/>
                <w:numId w:val="9"/>
              </w:numPr>
              <w:pBdr>
                <w:top w:val="nil"/>
                <w:left w:val="nil"/>
                <w:bottom w:val="nil"/>
                <w:right w:val="nil"/>
                <w:between w:val="nil"/>
              </w:pBdr>
              <w:spacing w:after="160" w:line="259" w:lineRule="auto"/>
              <w:jc w:val="both"/>
              <w:rPr>
                <w:color w:val="000000"/>
              </w:rPr>
            </w:pPr>
          </w:p>
        </w:tc>
        <w:tc>
          <w:tcPr>
            <w:tcW w:w="7131" w:type="dxa"/>
          </w:tcPr>
          <w:p w14:paraId="0000017A" w14:textId="77777777" w:rsidR="00F9189A" w:rsidRDefault="00F9189A">
            <w:pPr>
              <w:jc w:val="both"/>
            </w:pPr>
          </w:p>
        </w:tc>
      </w:tr>
      <w:tr w:rsidR="00F9189A" w14:paraId="67E47702" w14:textId="77777777">
        <w:tc>
          <w:tcPr>
            <w:tcW w:w="2263" w:type="dxa"/>
          </w:tcPr>
          <w:p w14:paraId="0000017B" w14:textId="77777777" w:rsidR="00F9189A" w:rsidRDefault="00F9189A">
            <w:pPr>
              <w:numPr>
                <w:ilvl w:val="0"/>
                <w:numId w:val="9"/>
              </w:numPr>
              <w:pBdr>
                <w:top w:val="nil"/>
                <w:left w:val="nil"/>
                <w:bottom w:val="nil"/>
                <w:right w:val="nil"/>
                <w:between w:val="nil"/>
              </w:pBdr>
              <w:spacing w:after="160" w:line="259" w:lineRule="auto"/>
              <w:jc w:val="both"/>
              <w:rPr>
                <w:color w:val="000000"/>
              </w:rPr>
            </w:pPr>
          </w:p>
        </w:tc>
        <w:tc>
          <w:tcPr>
            <w:tcW w:w="7131" w:type="dxa"/>
          </w:tcPr>
          <w:p w14:paraId="0000017C" w14:textId="77777777" w:rsidR="00F9189A" w:rsidRDefault="00F9189A">
            <w:pPr>
              <w:jc w:val="both"/>
            </w:pPr>
          </w:p>
        </w:tc>
      </w:tr>
      <w:tr w:rsidR="00F9189A" w14:paraId="42B66A1C" w14:textId="77777777">
        <w:tc>
          <w:tcPr>
            <w:tcW w:w="2263" w:type="dxa"/>
          </w:tcPr>
          <w:p w14:paraId="0000017D" w14:textId="77777777" w:rsidR="00F9189A" w:rsidRDefault="00F9189A">
            <w:pPr>
              <w:numPr>
                <w:ilvl w:val="0"/>
                <w:numId w:val="9"/>
              </w:numPr>
              <w:pBdr>
                <w:top w:val="nil"/>
                <w:left w:val="nil"/>
                <w:bottom w:val="nil"/>
                <w:right w:val="nil"/>
                <w:between w:val="nil"/>
              </w:pBdr>
              <w:spacing w:after="160" w:line="259" w:lineRule="auto"/>
              <w:jc w:val="both"/>
              <w:rPr>
                <w:color w:val="000000"/>
              </w:rPr>
            </w:pPr>
          </w:p>
        </w:tc>
        <w:tc>
          <w:tcPr>
            <w:tcW w:w="7131" w:type="dxa"/>
          </w:tcPr>
          <w:p w14:paraId="0000017E" w14:textId="77777777" w:rsidR="00F9189A" w:rsidRDefault="00F9189A">
            <w:pPr>
              <w:jc w:val="both"/>
            </w:pPr>
          </w:p>
        </w:tc>
      </w:tr>
    </w:tbl>
    <w:p w14:paraId="0000017F" w14:textId="77777777" w:rsidR="00F9189A" w:rsidRDefault="00F9189A"/>
    <w:p w14:paraId="00000180" w14:textId="77777777" w:rsidR="00F9189A" w:rsidRDefault="00BD726D">
      <w:pPr>
        <w:numPr>
          <w:ilvl w:val="0"/>
          <w:numId w:val="17"/>
        </w:numPr>
        <w:pBdr>
          <w:top w:val="nil"/>
          <w:left w:val="nil"/>
          <w:bottom w:val="nil"/>
          <w:right w:val="nil"/>
          <w:between w:val="nil"/>
        </w:pBdr>
        <w:rPr>
          <w:color w:val="000000"/>
        </w:rPr>
      </w:pPr>
      <w:r>
        <w:rPr>
          <w:color w:val="000000"/>
        </w:rPr>
        <w:t>Please indicate 5 subjects that, in your opinion, are absent in your Pastoral Action (restrict to 5 options)</w:t>
      </w:r>
    </w:p>
    <w:tbl>
      <w:tblPr>
        <w:tblStyle w:val="a9"/>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55"/>
      </w:tblGrid>
      <w:tr w:rsidR="00F9189A" w14:paraId="6B117A9A" w14:textId="77777777">
        <w:tc>
          <w:tcPr>
            <w:tcW w:w="9394" w:type="dxa"/>
            <w:gridSpan w:val="2"/>
          </w:tcPr>
          <w:p w14:paraId="00000181" w14:textId="77777777" w:rsidR="00F9189A" w:rsidRDefault="00BD726D">
            <w:pPr>
              <w:jc w:val="center"/>
            </w:pPr>
            <w:r>
              <w:rPr>
                <w:b/>
              </w:rPr>
              <w:t>The five most absent subjects in our pastoral work</w:t>
            </w:r>
          </w:p>
        </w:tc>
      </w:tr>
      <w:tr w:rsidR="00F9189A" w14:paraId="18995C43" w14:textId="77777777">
        <w:tc>
          <w:tcPr>
            <w:tcW w:w="3539" w:type="dxa"/>
          </w:tcPr>
          <w:p w14:paraId="00000183" w14:textId="77777777" w:rsidR="00F9189A" w:rsidRDefault="00BD726D">
            <w:pPr>
              <w:jc w:val="center"/>
              <w:rPr>
                <w:b/>
              </w:rPr>
            </w:pPr>
            <w:r>
              <w:rPr>
                <w:b/>
              </w:rPr>
              <w:t>Subject</w:t>
            </w:r>
          </w:p>
        </w:tc>
        <w:tc>
          <w:tcPr>
            <w:tcW w:w="5855" w:type="dxa"/>
          </w:tcPr>
          <w:p w14:paraId="00000184" w14:textId="77777777" w:rsidR="00F9189A" w:rsidRDefault="00BD726D">
            <w:pPr>
              <w:jc w:val="center"/>
              <w:rPr>
                <w:b/>
              </w:rPr>
            </w:pPr>
            <w:r>
              <w:rPr>
                <w:b/>
              </w:rPr>
              <w:t>In your opinion and based on your experience, what are the reasons why these themes are absent or have been less relevant?</w:t>
            </w:r>
          </w:p>
        </w:tc>
      </w:tr>
      <w:tr w:rsidR="00F9189A" w14:paraId="4E75229F" w14:textId="77777777">
        <w:tc>
          <w:tcPr>
            <w:tcW w:w="3539" w:type="dxa"/>
          </w:tcPr>
          <w:p w14:paraId="00000185" w14:textId="77777777" w:rsidR="00F9189A" w:rsidRDefault="00F9189A">
            <w:pPr>
              <w:numPr>
                <w:ilvl w:val="0"/>
                <w:numId w:val="7"/>
              </w:numPr>
              <w:pBdr>
                <w:top w:val="nil"/>
                <w:left w:val="nil"/>
                <w:bottom w:val="nil"/>
                <w:right w:val="nil"/>
                <w:between w:val="nil"/>
              </w:pBdr>
              <w:spacing w:after="160" w:line="259" w:lineRule="auto"/>
              <w:jc w:val="both"/>
              <w:rPr>
                <w:color w:val="000000"/>
              </w:rPr>
            </w:pPr>
          </w:p>
        </w:tc>
        <w:tc>
          <w:tcPr>
            <w:tcW w:w="5855" w:type="dxa"/>
          </w:tcPr>
          <w:p w14:paraId="00000186" w14:textId="77777777" w:rsidR="00F9189A" w:rsidRDefault="00F9189A">
            <w:pPr>
              <w:jc w:val="both"/>
            </w:pPr>
          </w:p>
        </w:tc>
      </w:tr>
      <w:tr w:rsidR="00F9189A" w14:paraId="7EBE1502" w14:textId="77777777">
        <w:tc>
          <w:tcPr>
            <w:tcW w:w="3539" w:type="dxa"/>
          </w:tcPr>
          <w:p w14:paraId="00000187" w14:textId="77777777" w:rsidR="00F9189A" w:rsidRDefault="00F9189A">
            <w:pPr>
              <w:numPr>
                <w:ilvl w:val="0"/>
                <w:numId w:val="7"/>
              </w:numPr>
              <w:pBdr>
                <w:top w:val="nil"/>
                <w:left w:val="nil"/>
                <w:bottom w:val="nil"/>
                <w:right w:val="nil"/>
                <w:between w:val="nil"/>
              </w:pBdr>
              <w:spacing w:after="160" w:line="259" w:lineRule="auto"/>
              <w:jc w:val="both"/>
              <w:rPr>
                <w:color w:val="000000"/>
              </w:rPr>
            </w:pPr>
          </w:p>
        </w:tc>
        <w:tc>
          <w:tcPr>
            <w:tcW w:w="5855" w:type="dxa"/>
          </w:tcPr>
          <w:p w14:paraId="00000188" w14:textId="77777777" w:rsidR="00F9189A" w:rsidRDefault="00F9189A">
            <w:pPr>
              <w:jc w:val="both"/>
            </w:pPr>
          </w:p>
        </w:tc>
      </w:tr>
      <w:tr w:rsidR="00F9189A" w14:paraId="5D38F977" w14:textId="77777777">
        <w:tc>
          <w:tcPr>
            <w:tcW w:w="3539" w:type="dxa"/>
          </w:tcPr>
          <w:p w14:paraId="00000189" w14:textId="77777777" w:rsidR="00F9189A" w:rsidRDefault="00F9189A">
            <w:pPr>
              <w:numPr>
                <w:ilvl w:val="0"/>
                <w:numId w:val="7"/>
              </w:numPr>
              <w:pBdr>
                <w:top w:val="nil"/>
                <w:left w:val="nil"/>
                <w:bottom w:val="nil"/>
                <w:right w:val="nil"/>
                <w:between w:val="nil"/>
              </w:pBdr>
              <w:spacing w:after="160" w:line="259" w:lineRule="auto"/>
              <w:jc w:val="both"/>
              <w:rPr>
                <w:color w:val="000000"/>
              </w:rPr>
            </w:pPr>
          </w:p>
        </w:tc>
        <w:tc>
          <w:tcPr>
            <w:tcW w:w="5855" w:type="dxa"/>
          </w:tcPr>
          <w:p w14:paraId="0000018A" w14:textId="77777777" w:rsidR="00F9189A" w:rsidRDefault="00F9189A">
            <w:pPr>
              <w:jc w:val="both"/>
            </w:pPr>
          </w:p>
        </w:tc>
      </w:tr>
      <w:tr w:rsidR="00F9189A" w14:paraId="6DC7414A" w14:textId="77777777">
        <w:tc>
          <w:tcPr>
            <w:tcW w:w="3539" w:type="dxa"/>
          </w:tcPr>
          <w:p w14:paraId="0000018B" w14:textId="77777777" w:rsidR="00F9189A" w:rsidRDefault="00F9189A">
            <w:pPr>
              <w:numPr>
                <w:ilvl w:val="0"/>
                <w:numId w:val="7"/>
              </w:numPr>
              <w:pBdr>
                <w:top w:val="nil"/>
                <w:left w:val="nil"/>
                <w:bottom w:val="nil"/>
                <w:right w:val="nil"/>
                <w:between w:val="nil"/>
              </w:pBdr>
              <w:spacing w:after="160" w:line="259" w:lineRule="auto"/>
              <w:jc w:val="both"/>
              <w:rPr>
                <w:color w:val="000000"/>
              </w:rPr>
            </w:pPr>
          </w:p>
        </w:tc>
        <w:tc>
          <w:tcPr>
            <w:tcW w:w="5855" w:type="dxa"/>
          </w:tcPr>
          <w:p w14:paraId="0000018C" w14:textId="77777777" w:rsidR="00F9189A" w:rsidRDefault="00F9189A">
            <w:pPr>
              <w:jc w:val="both"/>
            </w:pPr>
          </w:p>
        </w:tc>
      </w:tr>
      <w:tr w:rsidR="00F9189A" w14:paraId="1020A5C7" w14:textId="77777777">
        <w:tc>
          <w:tcPr>
            <w:tcW w:w="3539" w:type="dxa"/>
          </w:tcPr>
          <w:p w14:paraId="0000018D" w14:textId="77777777" w:rsidR="00F9189A" w:rsidRDefault="00F9189A">
            <w:pPr>
              <w:numPr>
                <w:ilvl w:val="0"/>
                <w:numId w:val="7"/>
              </w:numPr>
              <w:pBdr>
                <w:top w:val="nil"/>
                <w:left w:val="nil"/>
                <w:bottom w:val="nil"/>
                <w:right w:val="nil"/>
                <w:between w:val="nil"/>
              </w:pBdr>
              <w:spacing w:after="160" w:line="259" w:lineRule="auto"/>
              <w:jc w:val="both"/>
              <w:rPr>
                <w:color w:val="000000"/>
              </w:rPr>
            </w:pPr>
          </w:p>
        </w:tc>
        <w:tc>
          <w:tcPr>
            <w:tcW w:w="5855" w:type="dxa"/>
          </w:tcPr>
          <w:p w14:paraId="0000018E" w14:textId="77777777" w:rsidR="00F9189A" w:rsidRDefault="00F9189A">
            <w:pPr>
              <w:jc w:val="both"/>
            </w:pPr>
          </w:p>
        </w:tc>
      </w:tr>
      <w:tr w:rsidR="00F9189A" w14:paraId="4F847A5D" w14:textId="77777777">
        <w:tc>
          <w:tcPr>
            <w:tcW w:w="9394" w:type="dxa"/>
            <w:gridSpan w:val="2"/>
          </w:tcPr>
          <w:p w14:paraId="0000018F" w14:textId="77777777" w:rsidR="00F9189A" w:rsidRDefault="00BD726D">
            <w:r>
              <w:t>What have been the consequences of not addressing these issues in your pastoral action?</w:t>
            </w:r>
          </w:p>
          <w:p w14:paraId="00000190" w14:textId="77777777" w:rsidR="00F9189A" w:rsidRDefault="00F9189A"/>
          <w:p w14:paraId="00000191" w14:textId="77777777" w:rsidR="00F9189A" w:rsidRDefault="00F9189A"/>
        </w:tc>
      </w:tr>
    </w:tbl>
    <w:p w14:paraId="00000193" w14:textId="77777777" w:rsidR="00F9189A" w:rsidRDefault="00F9189A">
      <w:pPr>
        <w:pStyle w:val="Ttulo2"/>
        <w:ind w:firstLine="0"/>
      </w:pPr>
    </w:p>
    <w:p w14:paraId="00000194" w14:textId="77777777" w:rsidR="00F9189A" w:rsidRDefault="00BD726D">
      <w:pPr>
        <w:rPr>
          <w:color w:val="2F5496"/>
          <w:sz w:val="26"/>
          <w:szCs w:val="26"/>
        </w:rPr>
      </w:pPr>
      <w:r>
        <w:br w:type="page"/>
      </w:r>
    </w:p>
    <w:p w14:paraId="00000195" w14:textId="77777777" w:rsidR="00F9189A" w:rsidRDefault="00BD726D">
      <w:pPr>
        <w:pStyle w:val="Ttulo2"/>
      </w:pPr>
      <w:r>
        <w:lastRenderedPageBreak/>
        <w:t>2.4  Our journey as missionary disciples</w:t>
      </w:r>
    </w:p>
    <w:p w14:paraId="00000196" w14:textId="77777777" w:rsidR="00F9189A" w:rsidRDefault="00BD726D">
      <w:pPr>
        <w:numPr>
          <w:ilvl w:val="0"/>
          <w:numId w:val="4"/>
        </w:numPr>
        <w:pBdr>
          <w:top w:val="nil"/>
          <w:left w:val="nil"/>
          <w:bottom w:val="nil"/>
          <w:right w:val="nil"/>
          <w:between w:val="nil"/>
        </w:pBdr>
        <w:spacing w:after="0"/>
        <w:rPr>
          <w:color w:val="000000"/>
        </w:rPr>
      </w:pPr>
      <w:r>
        <w:rPr>
          <w:color w:val="000000"/>
        </w:rPr>
        <w:t>What would be the 5 aspects that challenge us or that we would have to incorporate in our way of missionary disciples?</w:t>
      </w:r>
    </w:p>
    <w:p w14:paraId="00000197" w14:textId="77777777" w:rsidR="00F9189A" w:rsidRDefault="00F9189A">
      <w:pPr>
        <w:pBdr>
          <w:top w:val="nil"/>
          <w:left w:val="nil"/>
          <w:bottom w:val="nil"/>
          <w:right w:val="nil"/>
          <w:between w:val="nil"/>
        </w:pBdr>
        <w:ind w:left="426"/>
        <w:rPr>
          <w:color w:val="000000"/>
        </w:rPr>
      </w:pPr>
    </w:p>
    <w:tbl>
      <w:tblPr>
        <w:tblStyle w:val="aa"/>
        <w:tblW w:w="9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1829"/>
      </w:tblGrid>
      <w:tr w:rsidR="00F9189A" w14:paraId="28572F08" w14:textId="77777777">
        <w:tc>
          <w:tcPr>
            <w:tcW w:w="8075" w:type="dxa"/>
          </w:tcPr>
          <w:p w14:paraId="00000198"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To read reality and to discern the signs of the times</w:t>
            </w:r>
          </w:p>
        </w:tc>
        <w:tc>
          <w:tcPr>
            <w:tcW w:w="1829" w:type="dxa"/>
          </w:tcPr>
          <w:p w14:paraId="00000199" w14:textId="77777777" w:rsidR="00F9189A" w:rsidRDefault="00F9189A">
            <w:pPr>
              <w:ind w:left="360"/>
            </w:pPr>
          </w:p>
        </w:tc>
      </w:tr>
      <w:tr w:rsidR="00F9189A" w14:paraId="33B4194D" w14:textId="77777777">
        <w:tc>
          <w:tcPr>
            <w:tcW w:w="8075" w:type="dxa"/>
          </w:tcPr>
          <w:p w14:paraId="0000019A"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Growing as follower of Jesus</w:t>
            </w:r>
          </w:p>
        </w:tc>
        <w:tc>
          <w:tcPr>
            <w:tcW w:w="1829" w:type="dxa"/>
          </w:tcPr>
          <w:p w14:paraId="0000019B" w14:textId="77777777" w:rsidR="00F9189A" w:rsidRDefault="00F9189A">
            <w:pPr>
              <w:ind w:left="360"/>
            </w:pPr>
          </w:p>
        </w:tc>
      </w:tr>
      <w:tr w:rsidR="00F9189A" w14:paraId="1F3B7F2F" w14:textId="77777777">
        <w:tc>
          <w:tcPr>
            <w:tcW w:w="8075" w:type="dxa"/>
          </w:tcPr>
          <w:p w14:paraId="0000019C"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Being missionary disciples at the service of life</w:t>
            </w:r>
          </w:p>
        </w:tc>
        <w:tc>
          <w:tcPr>
            <w:tcW w:w="1829" w:type="dxa"/>
          </w:tcPr>
          <w:p w14:paraId="0000019D" w14:textId="77777777" w:rsidR="00F9189A" w:rsidRDefault="00F9189A">
            <w:pPr>
              <w:ind w:left="360"/>
            </w:pPr>
          </w:p>
        </w:tc>
      </w:tr>
      <w:tr w:rsidR="00F9189A" w14:paraId="488AEA3E" w14:textId="77777777">
        <w:tc>
          <w:tcPr>
            <w:tcW w:w="8075" w:type="dxa"/>
          </w:tcPr>
          <w:p w14:paraId="0000019E"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 xml:space="preserve">Evangelization linked always to human promotion and authentic </w:t>
            </w:r>
            <w:proofErr w:type="spellStart"/>
            <w:r>
              <w:rPr>
                <w:color w:val="000000"/>
              </w:rPr>
              <w:t>christian</w:t>
            </w:r>
            <w:proofErr w:type="spellEnd"/>
            <w:r>
              <w:rPr>
                <w:color w:val="000000"/>
              </w:rPr>
              <w:t xml:space="preserve"> liberation</w:t>
            </w:r>
          </w:p>
        </w:tc>
        <w:tc>
          <w:tcPr>
            <w:tcW w:w="1829" w:type="dxa"/>
          </w:tcPr>
          <w:p w14:paraId="0000019F" w14:textId="77777777" w:rsidR="00F9189A" w:rsidRDefault="00F9189A">
            <w:pPr>
              <w:ind w:left="360"/>
            </w:pPr>
          </w:p>
        </w:tc>
      </w:tr>
      <w:tr w:rsidR="00F9189A" w14:paraId="144920E5" w14:textId="77777777">
        <w:tc>
          <w:tcPr>
            <w:tcW w:w="8075" w:type="dxa"/>
          </w:tcPr>
          <w:p w14:paraId="000001A0"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The call towards an Integral Ecology</w:t>
            </w:r>
          </w:p>
        </w:tc>
        <w:tc>
          <w:tcPr>
            <w:tcW w:w="1829" w:type="dxa"/>
          </w:tcPr>
          <w:p w14:paraId="000001A1" w14:textId="77777777" w:rsidR="00F9189A" w:rsidRDefault="00F9189A">
            <w:pPr>
              <w:ind w:left="360"/>
            </w:pPr>
          </w:p>
        </w:tc>
      </w:tr>
      <w:tr w:rsidR="00F9189A" w14:paraId="547FB8E6" w14:textId="77777777">
        <w:tc>
          <w:tcPr>
            <w:tcW w:w="8075" w:type="dxa"/>
          </w:tcPr>
          <w:p w14:paraId="000001A2"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 xml:space="preserve">Work </w:t>
            </w:r>
            <w:proofErr w:type="spellStart"/>
            <w:r>
              <w:rPr>
                <w:color w:val="000000"/>
              </w:rPr>
              <w:t>torwards</w:t>
            </w:r>
            <w:proofErr w:type="spellEnd"/>
            <w:r>
              <w:rPr>
                <w:color w:val="000000"/>
              </w:rPr>
              <w:t xml:space="preserve"> sustainable and solidarity based economy for the service of the common good</w:t>
            </w:r>
          </w:p>
        </w:tc>
        <w:tc>
          <w:tcPr>
            <w:tcW w:w="1829" w:type="dxa"/>
          </w:tcPr>
          <w:p w14:paraId="000001A3" w14:textId="77777777" w:rsidR="00F9189A" w:rsidRDefault="00F9189A">
            <w:pPr>
              <w:ind w:left="360"/>
            </w:pPr>
          </w:p>
        </w:tc>
      </w:tr>
      <w:tr w:rsidR="00F9189A" w14:paraId="42E522E0" w14:textId="77777777">
        <w:tc>
          <w:tcPr>
            <w:tcW w:w="8075" w:type="dxa"/>
          </w:tcPr>
          <w:p w14:paraId="000001A4"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Being disciples committed to promote a culture of peace</w:t>
            </w:r>
          </w:p>
        </w:tc>
        <w:tc>
          <w:tcPr>
            <w:tcW w:w="1829" w:type="dxa"/>
          </w:tcPr>
          <w:p w14:paraId="000001A5" w14:textId="77777777" w:rsidR="00F9189A" w:rsidRDefault="00F9189A">
            <w:pPr>
              <w:ind w:left="360"/>
            </w:pPr>
          </w:p>
        </w:tc>
      </w:tr>
      <w:tr w:rsidR="00F9189A" w14:paraId="6B77C49D" w14:textId="77777777">
        <w:tc>
          <w:tcPr>
            <w:tcW w:w="8075" w:type="dxa"/>
          </w:tcPr>
          <w:p w14:paraId="000001A6"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New technologies: their great contributions and their risks</w:t>
            </w:r>
          </w:p>
        </w:tc>
        <w:tc>
          <w:tcPr>
            <w:tcW w:w="1829" w:type="dxa"/>
          </w:tcPr>
          <w:p w14:paraId="000001A7" w14:textId="77777777" w:rsidR="00F9189A" w:rsidRDefault="00F9189A">
            <w:pPr>
              <w:ind w:left="360"/>
            </w:pPr>
          </w:p>
        </w:tc>
      </w:tr>
      <w:tr w:rsidR="00F9189A" w14:paraId="6CBEA1AF" w14:textId="77777777">
        <w:tc>
          <w:tcPr>
            <w:tcW w:w="8075" w:type="dxa"/>
          </w:tcPr>
          <w:p w14:paraId="000001A8"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Move toward more interculturality and incult</w:t>
            </w:r>
            <w:r>
              <w:rPr>
                <w:color w:val="000000"/>
              </w:rPr>
              <w:t>uration</w:t>
            </w:r>
          </w:p>
        </w:tc>
        <w:tc>
          <w:tcPr>
            <w:tcW w:w="1829" w:type="dxa"/>
          </w:tcPr>
          <w:p w14:paraId="000001A9" w14:textId="77777777" w:rsidR="00F9189A" w:rsidRDefault="00F9189A">
            <w:pPr>
              <w:ind w:left="360"/>
            </w:pPr>
          </w:p>
        </w:tc>
      </w:tr>
      <w:tr w:rsidR="00F9189A" w14:paraId="684DB114" w14:textId="77777777">
        <w:tc>
          <w:tcPr>
            <w:tcW w:w="8075" w:type="dxa"/>
          </w:tcPr>
          <w:p w14:paraId="000001AA"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To ensure democracy, still fragile in our countries</w:t>
            </w:r>
          </w:p>
        </w:tc>
        <w:tc>
          <w:tcPr>
            <w:tcW w:w="1829" w:type="dxa"/>
          </w:tcPr>
          <w:p w14:paraId="000001AB" w14:textId="77777777" w:rsidR="00F9189A" w:rsidRDefault="00F9189A">
            <w:pPr>
              <w:ind w:left="360"/>
            </w:pPr>
          </w:p>
        </w:tc>
      </w:tr>
      <w:tr w:rsidR="00F9189A" w14:paraId="078F4BDF" w14:textId="77777777">
        <w:tc>
          <w:tcPr>
            <w:tcW w:w="8075" w:type="dxa"/>
          </w:tcPr>
          <w:p w14:paraId="000001AC"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Ecclesial renewal</w:t>
            </w:r>
          </w:p>
        </w:tc>
        <w:tc>
          <w:tcPr>
            <w:tcW w:w="1829" w:type="dxa"/>
          </w:tcPr>
          <w:p w14:paraId="000001AD" w14:textId="77777777" w:rsidR="00F9189A" w:rsidRDefault="00F9189A">
            <w:pPr>
              <w:ind w:left="360"/>
            </w:pPr>
          </w:p>
        </w:tc>
      </w:tr>
      <w:tr w:rsidR="00F9189A" w14:paraId="1F5E6A4D" w14:textId="77777777">
        <w:tc>
          <w:tcPr>
            <w:tcW w:w="8075" w:type="dxa"/>
          </w:tcPr>
          <w:p w14:paraId="000001AE"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Updated pastoral languages</w:t>
            </w:r>
          </w:p>
        </w:tc>
        <w:tc>
          <w:tcPr>
            <w:tcW w:w="1829" w:type="dxa"/>
          </w:tcPr>
          <w:p w14:paraId="000001AF" w14:textId="77777777" w:rsidR="00F9189A" w:rsidRDefault="00F9189A">
            <w:pPr>
              <w:ind w:left="360"/>
            </w:pPr>
          </w:p>
        </w:tc>
      </w:tr>
      <w:tr w:rsidR="00F9189A" w14:paraId="0420DFF9" w14:textId="77777777">
        <w:tc>
          <w:tcPr>
            <w:tcW w:w="8075" w:type="dxa"/>
          </w:tcPr>
          <w:p w14:paraId="000001B0" w14:textId="77777777" w:rsidR="00F9189A" w:rsidRDefault="00BD726D">
            <w:pPr>
              <w:numPr>
                <w:ilvl w:val="0"/>
                <w:numId w:val="18"/>
              </w:numPr>
              <w:pBdr>
                <w:top w:val="nil"/>
                <w:left w:val="nil"/>
                <w:bottom w:val="nil"/>
                <w:right w:val="nil"/>
                <w:between w:val="nil"/>
              </w:pBdr>
              <w:spacing w:after="160" w:line="259" w:lineRule="auto"/>
              <w:rPr>
                <w:color w:val="000000"/>
              </w:rPr>
            </w:pPr>
            <w:r>
              <w:rPr>
                <w:color w:val="000000"/>
              </w:rPr>
              <w:t>Other issues: Specify</w:t>
            </w:r>
          </w:p>
        </w:tc>
        <w:tc>
          <w:tcPr>
            <w:tcW w:w="1829" w:type="dxa"/>
          </w:tcPr>
          <w:p w14:paraId="000001B1" w14:textId="77777777" w:rsidR="00F9189A" w:rsidRDefault="00F9189A">
            <w:pPr>
              <w:ind w:left="360"/>
            </w:pPr>
          </w:p>
        </w:tc>
      </w:tr>
    </w:tbl>
    <w:p w14:paraId="000001B2" w14:textId="77777777" w:rsidR="00F9189A" w:rsidRDefault="00F9189A"/>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4"/>
      </w:tblGrid>
      <w:tr w:rsidR="00F9189A" w14:paraId="7C3CF852" w14:textId="77777777">
        <w:trPr>
          <w:trHeight w:val="217"/>
        </w:trPr>
        <w:tc>
          <w:tcPr>
            <w:tcW w:w="9394" w:type="dxa"/>
          </w:tcPr>
          <w:p w14:paraId="000001B3" w14:textId="77777777" w:rsidR="00F9189A" w:rsidRDefault="00BD726D">
            <w:pPr>
              <w:numPr>
                <w:ilvl w:val="0"/>
                <w:numId w:val="4"/>
              </w:numPr>
              <w:pBdr>
                <w:top w:val="nil"/>
                <w:left w:val="nil"/>
                <w:bottom w:val="nil"/>
                <w:right w:val="nil"/>
                <w:between w:val="nil"/>
              </w:pBdr>
              <w:spacing w:after="160" w:line="259" w:lineRule="auto"/>
              <w:rPr>
                <w:color w:val="000000"/>
              </w:rPr>
            </w:pPr>
            <w:r>
              <w:rPr>
                <w:color w:val="000000"/>
              </w:rPr>
              <w:t xml:space="preserve">On the basis of these pastoral challenges that you have identified: </w:t>
            </w:r>
          </w:p>
        </w:tc>
      </w:tr>
      <w:tr w:rsidR="00F9189A" w14:paraId="4A0F49B7" w14:textId="77777777">
        <w:tc>
          <w:tcPr>
            <w:tcW w:w="9394" w:type="dxa"/>
          </w:tcPr>
          <w:p w14:paraId="000001B4"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How could you address or incorporate them in your personal life?</w:t>
            </w:r>
          </w:p>
          <w:p w14:paraId="000001B5" w14:textId="77777777" w:rsidR="00F9189A" w:rsidRDefault="00F9189A"/>
          <w:p w14:paraId="000001B6" w14:textId="77777777" w:rsidR="00F9189A" w:rsidRDefault="00F9189A"/>
        </w:tc>
      </w:tr>
      <w:tr w:rsidR="00F9189A" w14:paraId="478BC8EC" w14:textId="77777777">
        <w:tc>
          <w:tcPr>
            <w:tcW w:w="9394" w:type="dxa"/>
          </w:tcPr>
          <w:p w14:paraId="000001B7"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How could you incorporate them into your community life?</w:t>
            </w:r>
          </w:p>
          <w:p w14:paraId="000001B8" w14:textId="77777777" w:rsidR="00F9189A" w:rsidRDefault="00F9189A"/>
          <w:p w14:paraId="000001B9" w14:textId="77777777" w:rsidR="00F9189A" w:rsidRDefault="00F9189A"/>
        </w:tc>
      </w:tr>
      <w:tr w:rsidR="00F9189A" w14:paraId="58A7DE99" w14:textId="77777777">
        <w:tc>
          <w:tcPr>
            <w:tcW w:w="9394" w:type="dxa"/>
          </w:tcPr>
          <w:p w14:paraId="000001BA"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What would the church in your country have to do to incorporate them?</w:t>
            </w:r>
          </w:p>
          <w:p w14:paraId="000001BB" w14:textId="77777777" w:rsidR="00F9189A" w:rsidRDefault="00F9189A"/>
          <w:p w14:paraId="000001BC" w14:textId="77777777" w:rsidR="00F9189A" w:rsidRDefault="00F9189A"/>
        </w:tc>
      </w:tr>
      <w:tr w:rsidR="00F9189A" w14:paraId="3B137DC2" w14:textId="77777777">
        <w:tc>
          <w:tcPr>
            <w:tcW w:w="9394" w:type="dxa"/>
          </w:tcPr>
          <w:p w14:paraId="000001BD" w14:textId="77777777" w:rsidR="00F9189A" w:rsidRDefault="00BD726D">
            <w:pPr>
              <w:numPr>
                <w:ilvl w:val="1"/>
                <w:numId w:val="4"/>
              </w:numPr>
              <w:pBdr>
                <w:top w:val="nil"/>
                <w:left w:val="nil"/>
                <w:bottom w:val="nil"/>
                <w:right w:val="nil"/>
                <w:between w:val="nil"/>
              </w:pBdr>
              <w:spacing w:after="160" w:line="259" w:lineRule="auto"/>
              <w:rPr>
                <w:color w:val="000000"/>
              </w:rPr>
            </w:pPr>
            <w:r>
              <w:rPr>
                <w:color w:val="000000"/>
              </w:rPr>
              <w:t>What would the church in Latin America and the Caribbean have to do?</w:t>
            </w:r>
          </w:p>
          <w:p w14:paraId="000001BE" w14:textId="77777777" w:rsidR="00F9189A" w:rsidRDefault="00F9189A"/>
          <w:p w14:paraId="000001BF" w14:textId="77777777" w:rsidR="00F9189A" w:rsidRDefault="00F9189A"/>
        </w:tc>
      </w:tr>
    </w:tbl>
    <w:p w14:paraId="000001C0" w14:textId="77777777" w:rsidR="00F9189A" w:rsidRDefault="00BD726D">
      <w:pPr>
        <w:pStyle w:val="Ttulo2"/>
        <w:ind w:firstLine="0"/>
      </w:pPr>
      <w:r>
        <w:lastRenderedPageBreak/>
        <w:t>2.5 Complementary answers:</w:t>
      </w:r>
    </w:p>
    <w:p w14:paraId="000001C1" w14:textId="77777777" w:rsidR="00F9189A" w:rsidRDefault="00BD726D">
      <w:pPr>
        <w:ind w:left="576"/>
      </w:pPr>
      <w:r>
        <w:t xml:space="preserve">If you deem it necessary upload in this space a file to supplement your responses. For example: documents, projects, experiences, videos, memes, photographs, illustrations, etc. </w:t>
      </w:r>
    </w:p>
    <w:p w14:paraId="000001C2" w14:textId="77777777" w:rsidR="00F9189A" w:rsidRDefault="00BD726D">
      <w:pPr>
        <w:ind w:left="576"/>
      </w:pPr>
      <w:r>
        <w:t xml:space="preserve">Please specify which pastoral or thematic area the material you share refers </w:t>
      </w:r>
      <w:r>
        <w:t>to.</w:t>
      </w:r>
    </w:p>
    <w:p w14:paraId="000001C3" w14:textId="77777777" w:rsidR="00F9189A" w:rsidRDefault="00BD726D">
      <w:pPr>
        <w:ind w:left="576"/>
      </w:pPr>
      <w:r>
        <w:t>Note: Probably we would not be able to process all uploaded documents by the time of the Ecclesial Assembly, but they will be useful in the subsequent work of generating shared knowledge for pastoral life.</w:t>
      </w:r>
    </w:p>
    <w:p w14:paraId="000001C4" w14:textId="77777777" w:rsidR="00F9189A" w:rsidRDefault="00F9189A"/>
    <w:p w14:paraId="28BF69C2" w14:textId="77777777" w:rsidR="00DB4B50" w:rsidRDefault="00DB4B50"/>
    <w:sectPr w:rsidR="00DB4B50" w:rsidSect="00FF73CE">
      <w:headerReference w:type="default" r:id="rId10"/>
      <w:pgSz w:w="12240" w:h="15840"/>
      <w:pgMar w:top="1134" w:right="1134" w:bottom="1134" w:left="1418"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56570" w14:textId="77777777" w:rsidR="00BD726D" w:rsidRDefault="00BD726D">
      <w:pPr>
        <w:spacing w:after="0" w:line="240" w:lineRule="auto"/>
      </w:pPr>
      <w:r>
        <w:separator/>
      </w:r>
    </w:p>
  </w:endnote>
  <w:endnote w:type="continuationSeparator" w:id="0">
    <w:p w14:paraId="68B9A2A4" w14:textId="77777777" w:rsidR="00BD726D" w:rsidRDefault="00BD7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00000003" w:usb1="00000000" w:usb2="00000000" w:usb3="00000000" w:csb0="0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EB4F2" w14:textId="77777777" w:rsidR="00BD726D" w:rsidRDefault="00BD726D">
      <w:pPr>
        <w:spacing w:after="0" w:line="240" w:lineRule="auto"/>
      </w:pPr>
      <w:r>
        <w:separator/>
      </w:r>
    </w:p>
  </w:footnote>
  <w:footnote w:type="continuationSeparator" w:id="0">
    <w:p w14:paraId="3876B39E" w14:textId="77777777" w:rsidR="00BD726D" w:rsidRDefault="00BD726D">
      <w:pPr>
        <w:spacing w:after="0" w:line="240" w:lineRule="auto"/>
      </w:pPr>
      <w:r>
        <w:continuationSeparator/>
      </w:r>
    </w:p>
  </w:footnote>
  <w:footnote w:id="1">
    <w:p w14:paraId="000001C5" w14:textId="77777777" w:rsidR="00F9189A" w:rsidRDefault="00BD72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Native peoples (specify name), Afro-descend</w:t>
      </w:r>
      <w:r>
        <w:rPr>
          <w:color w:val="000000"/>
          <w:sz w:val="20"/>
          <w:szCs w:val="20"/>
        </w:rPr>
        <w:t>ant, nationalities ...</w:t>
      </w:r>
    </w:p>
  </w:footnote>
  <w:footnote w:id="2">
    <w:p w14:paraId="000001C6" w14:textId="77777777" w:rsidR="00F9189A" w:rsidRDefault="00BD726D">
      <w:pPr>
        <w:rPr>
          <w:sz w:val="20"/>
          <w:szCs w:val="20"/>
        </w:rPr>
      </w:pPr>
      <w:r>
        <w:rPr>
          <w:vertAlign w:val="superscript"/>
        </w:rPr>
        <w:footnoteRef/>
      </w:r>
      <w:r>
        <w:t xml:space="preserve"> </w:t>
      </w:r>
      <w:r>
        <w:rPr>
          <w:sz w:val="20"/>
          <w:szCs w:val="20"/>
        </w:rPr>
        <w:t>Lay person, religious brother, sister, priest, seminarian, bishop, other.</w:t>
      </w:r>
    </w:p>
  </w:footnote>
  <w:footnote w:id="3">
    <w:p w14:paraId="000001C7" w14:textId="77777777" w:rsidR="00F9189A" w:rsidRDefault="00BD72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Description of these challenges will be made in accordance with the preparatory document and its popular version.</w:t>
      </w:r>
    </w:p>
  </w:footnote>
  <w:footnote w:id="4">
    <w:p w14:paraId="000001C8" w14:textId="77777777" w:rsidR="00F9189A" w:rsidRDefault="00BD72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Native peoples (specify name), Afro-descendant, nationalities ...</w:t>
      </w:r>
    </w:p>
  </w:footnote>
  <w:footnote w:id="5">
    <w:p w14:paraId="000001C9" w14:textId="77777777" w:rsidR="00F9189A" w:rsidRDefault="00BD72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Lay person, religious brother, sister, priest, seminarian, bishop, othe</w:t>
      </w:r>
      <w:r>
        <w:rPr>
          <w:color w:val="000000"/>
          <w:sz w:val="20"/>
          <w:szCs w:val="20"/>
        </w:rPr>
        <w: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F0548" w14:textId="61B175BA" w:rsidR="00FF73CE" w:rsidRDefault="00FF73CE">
    <w:pPr>
      <w:pStyle w:val="Encabezado"/>
    </w:pPr>
    <w:r>
      <w:rPr>
        <w:noProof/>
      </w:rPr>
      <w:drawing>
        <wp:anchor distT="0" distB="0" distL="114300" distR="114300" simplePos="0" relativeHeight="251658240" behindDoc="0" locked="0" layoutInCell="1" allowOverlap="1" wp14:anchorId="6FFE4E7D" wp14:editId="1C9C06D9">
          <wp:simplePos x="0" y="0"/>
          <wp:positionH relativeFrom="column">
            <wp:posOffset>2199005</wp:posOffset>
          </wp:positionH>
          <wp:positionV relativeFrom="paragraph">
            <wp:posOffset>-427355</wp:posOffset>
          </wp:positionV>
          <wp:extent cx="1386840" cy="6851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386840" cy="6851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E1D2D"/>
    <w:multiLevelType w:val="multilevel"/>
    <w:tmpl w:val="E6562B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F30635"/>
    <w:multiLevelType w:val="multilevel"/>
    <w:tmpl w:val="9EDA8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55308"/>
    <w:multiLevelType w:val="multilevel"/>
    <w:tmpl w:val="3FD4F854"/>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191C799E"/>
    <w:multiLevelType w:val="multilevel"/>
    <w:tmpl w:val="FEA0D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772850"/>
    <w:multiLevelType w:val="multilevel"/>
    <w:tmpl w:val="8E280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273BCB"/>
    <w:multiLevelType w:val="multilevel"/>
    <w:tmpl w:val="301283BE"/>
    <w:lvl w:ilvl="0">
      <w:start w:val="1"/>
      <w:numFmt w:val="decimal"/>
      <w:lvlText w:val="%1."/>
      <w:lvlJc w:val="left"/>
      <w:pPr>
        <w:ind w:left="720" w:hanging="360"/>
      </w:pPr>
    </w:lvl>
    <w:lvl w:ilvl="1">
      <w:start w:val="5"/>
      <w:numFmt w:val="decimal"/>
      <w:lvlText w:val="%1.%2"/>
      <w:lvlJc w:val="left"/>
      <w:pPr>
        <w:ind w:left="936" w:hanging="360"/>
      </w:pPr>
    </w:lvl>
    <w:lvl w:ilvl="2">
      <w:start w:val="1"/>
      <w:numFmt w:val="decimal"/>
      <w:lvlText w:val="%1.%2.%3"/>
      <w:lvlJc w:val="left"/>
      <w:pPr>
        <w:ind w:left="1512" w:hanging="720"/>
      </w:pPr>
    </w:lvl>
    <w:lvl w:ilvl="3">
      <w:start w:val="1"/>
      <w:numFmt w:val="decimal"/>
      <w:lvlText w:val="%1.%2.%3.%4"/>
      <w:lvlJc w:val="left"/>
      <w:pPr>
        <w:ind w:left="1728" w:hanging="719"/>
      </w:pPr>
    </w:lvl>
    <w:lvl w:ilvl="4">
      <w:start w:val="1"/>
      <w:numFmt w:val="decimal"/>
      <w:lvlText w:val="%1.%2.%3.%4.%5"/>
      <w:lvlJc w:val="left"/>
      <w:pPr>
        <w:ind w:left="2304" w:hanging="1080"/>
      </w:pPr>
    </w:lvl>
    <w:lvl w:ilvl="5">
      <w:start w:val="1"/>
      <w:numFmt w:val="decimal"/>
      <w:lvlText w:val="%1.%2.%3.%4.%5.%6"/>
      <w:lvlJc w:val="left"/>
      <w:pPr>
        <w:ind w:left="2880" w:hanging="1440"/>
      </w:pPr>
    </w:lvl>
    <w:lvl w:ilvl="6">
      <w:start w:val="1"/>
      <w:numFmt w:val="decimal"/>
      <w:lvlText w:val="%1.%2.%3.%4.%5.%6.%7"/>
      <w:lvlJc w:val="left"/>
      <w:pPr>
        <w:ind w:left="3096" w:hanging="1439"/>
      </w:pPr>
    </w:lvl>
    <w:lvl w:ilvl="7">
      <w:start w:val="1"/>
      <w:numFmt w:val="decimal"/>
      <w:lvlText w:val="%1.%2.%3.%4.%5.%6.%7.%8"/>
      <w:lvlJc w:val="left"/>
      <w:pPr>
        <w:ind w:left="3672" w:hanging="1800"/>
      </w:pPr>
    </w:lvl>
    <w:lvl w:ilvl="8">
      <w:start w:val="1"/>
      <w:numFmt w:val="decimal"/>
      <w:lvlText w:val="%1.%2.%3.%4.%5.%6.%7.%8.%9"/>
      <w:lvlJc w:val="left"/>
      <w:pPr>
        <w:ind w:left="3888" w:hanging="1800"/>
      </w:pPr>
    </w:lvl>
  </w:abstractNum>
  <w:abstractNum w:abstractNumId="6" w15:restartNumberingAfterBreak="0">
    <w:nsid w:val="29B3705B"/>
    <w:multiLevelType w:val="multilevel"/>
    <w:tmpl w:val="4E34AA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09E5A98"/>
    <w:multiLevelType w:val="multilevel"/>
    <w:tmpl w:val="9A74F3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1652544"/>
    <w:multiLevelType w:val="multilevel"/>
    <w:tmpl w:val="99B654BE"/>
    <w:lvl w:ilvl="0">
      <w:start w:val="1"/>
      <w:numFmt w:val="decimal"/>
      <w:lvlText w:val="%1."/>
      <w:lvlJc w:val="left"/>
      <w:pPr>
        <w:ind w:left="720" w:hanging="360"/>
      </w:pPr>
    </w:lvl>
    <w:lvl w:ilvl="1">
      <w:start w:val="5"/>
      <w:numFmt w:val="decimal"/>
      <w:lvlText w:val="%1.%2"/>
      <w:lvlJc w:val="left"/>
      <w:pPr>
        <w:ind w:left="936" w:hanging="360"/>
      </w:pPr>
    </w:lvl>
    <w:lvl w:ilvl="2">
      <w:start w:val="1"/>
      <w:numFmt w:val="decimal"/>
      <w:lvlText w:val="%1.%2.%3"/>
      <w:lvlJc w:val="left"/>
      <w:pPr>
        <w:ind w:left="1512" w:hanging="720"/>
      </w:pPr>
    </w:lvl>
    <w:lvl w:ilvl="3">
      <w:start w:val="1"/>
      <w:numFmt w:val="decimal"/>
      <w:lvlText w:val="%1.%2.%3.%4"/>
      <w:lvlJc w:val="left"/>
      <w:pPr>
        <w:ind w:left="1728" w:hanging="719"/>
      </w:pPr>
    </w:lvl>
    <w:lvl w:ilvl="4">
      <w:start w:val="1"/>
      <w:numFmt w:val="decimal"/>
      <w:lvlText w:val="%1.%2.%3.%4.%5"/>
      <w:lvlJc w:val="left"/>
      <w:pPr>
        <w:ind w:left="2304" w:hanging="1080"/>
      </w:pPr>
    </w:lvl>
    <w:lvl w:ilvl="5">
      <w:start w:val="1"/>
      <w:numFmt w:val="decimal"/>
      <w:lvlText w:val="%1.%2.%3.%4.%5.%6"/>
      <w:lvlJc w:val="left"/>
      <w:pPr>
        <w:ind w:left="2880" w:hanging="1440"/>
      </w:pPr>
    </w:lvl>
    <w:lvl w:ilvl="6">
      <w:start w:val="1"/>
      <w:numFmt w:val="decimal"/>
      <w:lvlText w:val="%1.%2.%3.%4.%5.%6.%7"/>
      <w:lvlJc w:val="left"/>
      <w:pPr>
        <w:ind w:left="3096" w:hanging="1439"/>
      </w:pPr>
    </w:lvl>
    <w:lvl w:ilvl="7">
      <w:start w:val="1"/>
      <w:numFmt w:val="decimal"/>
      <w:lvlText w:val="%1.%2.%3.%4.%5.%6.%7.%8"/>
      <w:lvlJc w:val="left"/>
      <w:pPr>
        <w:ind w:left="3672" w:hanging="1800"/>
      </w:pPr>
    </w:lvl>
    <w:lvl w:ilvl="8">
      <w:start w:val="1"/>
      <w:numFmt w:val="decimal"/>
      <w:lvlText w:val="%1.%2.%3.%4.%5.%6.%7.%8.%9"/>
      <w:lvlJc w:val="left"/>
      <w:pPr>
        <w:ind w:left="3888" w:hanging="1800"/>
      </w:pPr>
    </w:lvl>
  </w:abstractNum>
  <w:abstractNum w:abstractNumId="9" w15:restartNumberingAfterBreak="0">
    <w:nsid w:val="331D1E7A"/>
    <w:multiLevelType w:val="multilevel"/>
    <w:tmpl w:val="EA042DF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6520ADB"/>
    <w:multiLevelType w:val="multilevel"/>
    <w:tmpl w:val="4DD8E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2C3CA8"/>
    <w:multiLevelType w:val="multilevel"/>
    <w:tmpl w:val="949C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EE3EA0"/>
    <w:multiLevelType w:val="multilevel"/>
    <w:tmpl w:val="87CE51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5197933"/>
    <w:multiLevelType w:val="multilevel"/>
    <w:tmpl w:val="EBB40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024FEB"/>
    <w:multiLevelType w:val="multilevel"/>
    <w:tmpl w:val="51488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1914D4"/>
    <w:multiLevelType w:val="multilevel"/>
    <w:tmpl w:val="7F5EBC46"/>
    <w:lvl w:ilvl="0">
      <w:start w:val="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16" w15:restartNumberingAfterBreak="0">
    <w:nsid w:val="62425302"/>
    <w:multiLevelType w:val="multilevel"/>
    <w:tmpl w:val="6B0AE4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33F1AB9"/>
    <w:multiLevelType w:val="multilevel"/>
    <w:tmpl w:val="ADCAB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2"/>
  </w:num>
  <w:num w:numId="3">
    <w:abstractNumId w:val="4"/>
  </w:num>
  <w:num w:numId="4">
    <w:abstractNumId w:val="11"/>
  </w:num>
  <w:num w:numId="5">
    <w:abstractNumId w:val="14"/>
  </w:num>
  <w:num w:numId="6">
    <w:abstractNumId w:val="8"/>
  </w:num>
  <w:num w:numId="7">
    <w:abstractNumId w:val="9"/>
  </w:num>
  <w:num w:numId="8">
    <w:abstractNumId w:val="15"/>
  </w:num>
  <w:num w:numId="9">
    <w:abstractNumId w:val="6"/>
  </w:num>
  <w:num w:numId="10">
    <w:abstractNumId w:val="1"/>
  </w:num>
  <w:num w:numId="11">
    <w:abstractNumId w:val="13"/>
  </w:num>
  <w:num w:numId="12">
    <w:abstractNumId w:val="0"/>
  </w:num>
  <w:num w:numId="13">
    <w:abstractNumId w:val="3"/>
  </w:num>
  <w:num w:numId="14">
    <w:abstractNumId w:val="7"/>
  </w:num>
  <w:num w:numId="15">
    <w:abstractNumId w:val="2"/>
  </w:num>
  <w:num w:numId="16">
    <w:abstractNumId w:val="5"/>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89A"/>
    <w:rsid w:val="00BD726D"/>
    <w:rsid w:val="00DB4B50"/>
    <w:rsid w:val="00F9189A"/>
    <w:rsid w:val="00FF73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E42B8"/>
  <w15:docId w15:val="{67B209D3-06F3-D947-88C5-8E1762B11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02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432" w:hanging="432"/>
      <w:outlineLvl w:val="0"/>
    </w:pPr>
    <w:rPr>
      <w:color w:val="2F5496"/>
      <w:sz w:val="32"/>
      <w:szCs w:val="32"/>
    </w:rPr>
  </w:style>
  <w:style w:type="paragraph" w:styleId="Ttulo2">
    <w:name w:val="heading 2"/>
    <w:basedOn w:val="Normal"/>
    <w:next w:val="Normal"/>
    <w:uiPriority w:val="9"/>
    <w:unhideWhenUsed/>
    <w:qFormat/>
    <w:pPr>
      <w:keepNext/>
      <w:keepLines/>
      <w:spacing w:before="360" w:after="0"/>
      <w:ind w:left="576" w:hanging="576"/>
      <w:outlineLvl w:val="1"/>
    </w:pPr>
    <w:rPr>
      <w:color w:val="2F5496"/>
      <w:sz w:val="26"/>
      <w:szCs w:val="26"/>
    </w:rPr>
  </w:style>
  <w:style w:type="paragraph" w:styleId="Ttulo3">
    <w:name w:val="heading 3"/>
    <w:basedOn w:val="Normal"/>
    <w:next w:val="Normal"/>
    <w:uiPriority w:val="9"/>
    <w:unhideWhenUsed/>
    <w:qFormat/>
    <w:pPr>
      <w:keepNext/>
      <w:keepLines/>
      <w:spacing w:before="240" w:after="0"/>
      <w:ind w:left="720" w:hanging="720"/>
      <w:outlineLvl w:val="2"/>
    </w:pPr>
    <w:rPr>
      <w:color w:val="1F3863"/>
      <w:sz w:val="24"/>
      <w:szCs w:val="24"/>
    </w:rPr>
  </w:style>
  <w:style w:type="paragraph" w:styleId="Ttulo4">
    <w:name w:val="heading 4"/>
    <w:basedOn w:val="Normal"/>
    <w:next w:val="Normal"/>
    <w:uiPriority w:val="9"/>
    <w:semiHidden/>
    <w:unhideWhenUsed/>
    <w:qFormat/>
    <w:pPr>
      <w:keepNext/>
      <w:keepLines/>
      <w:spacing w:before="40" w:after="0"/>
      <w:ind w:left="864" w:hanging="864"/>
      <w:outlineLvl w:val="3"/>
    </w:pPr>
    <w:rPr>
      <w:i/>
      <w:color w:val="2F5496"/>
    </w:rPr>
  </w:style>
  <w:style w:type="paragraph" w:styleId="Ttulo5">
    <w:name w:val="heading 5"/>
    <w:basedOn w:val="Normal"/>
    <w:next w:val="Normal"/>
    <w:uiPriority w:val="9"/>
    <w:semiHidden/>
    <w:unhideWhenUsed/>
    <w:qFormat/>
    <w:pPr>
      <w:keepNext/>
      <w:keepLines/>
      <w:spacing w:before="40" w:after="0"/>
      <w:ind w:left="1008" w:hanging="1008"/>
      <w:outlineLvl w:val="4"/>
    </w:pPr>
    <w:rPr>
      <w:color w:val="2F5496"/>
    </w:rPr>
  </w:style>
  <w:style w:type="paragraph" w:styleId="Ttulo6">
    <w:name w:val="heading 6"/>
    <w:basedOn w:val="Normal"/>
    <w:next w:val="Normal"/>
    <w:uiPriority w:val="9"/>
    <w:semiHidden/>
    <w:unhideWhenUsed/>
    <w:qFormat/>
    <w:pPr>
      <w:keepNext/>
      <w:keepLines/>
      <w:spacing w:before="40" w:after="0"/>
      <w:ind w:left="1152" w:hanging="1152"/>
      <w:outlineLvl w:val="5"/>
    </w:pPr>
    <w:rPr>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Sinespaciado">
    <w:name w:val="No Spacing"/>
    <w:link w:val="SinespaciadoCar"/>
    <w:uiPriority w:val="1"/>
    <w:qFormat/>
    <w:rsid w:val="00FF73CE"/>
    <w:pPr>
      <w:spacing w:after="0" w:line="240" w:lineRule="auto"/>
    </w:pPr>
    <w:rPr>
      <w:rFonts w:asciiTheme="minorHAnsi" w:eastAsiaTheme="minorEastAsia" w:hAnsiTheme="minorHAnsi" w:cstheme="minorBidi"/>
      <w:lang w:val="en-US" w:eastAsia="zh-CN"/>
    </w:rPr>
  </w:style>
  <w:style w:type="character" w:customStyle="1" w:styleId="SinespaciadoCar">
    <w:name w:val="Sin espaciado Car"/>
    <w:basedOn w:val="Fuentedeprrafopredeter"/>
    <w:link w:val="Sinespaciado"/>
    <w:uiPriority w:val="1"/>
    <w:rsid w:val="00FF73CE"/>
    <w:rPr>
      <w:rFonts w:asciiTheme="minorHAnsi" w:eastAsiaTheme="minorEastAsia" w:hAnsiTheme="minorHAnsi" w:cstheme="minorBidi"/>
      <w:lang w:val="en-US" w:eastAsia="zh-CN"/>
    </w:rPr>
  </w:style>
  <w:style w:type="paragraph" w:styleId="Encabezado">
    <w:name w:val="header"/>
    <w:basedOn w:val="Normal"/>
    <w:link w:val="EncabezadoCar"/>
    <w:uiPriority w:val="99"/>
    <w:unhideWhenUsed/>
    <w:rsid w:val="00FF73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73CE"/>
  </w:style>
  <w:style w:type="paragraph" w:styleId="Piedepgina">
    <w:name w:val="footer"/>
    <w:basedOn w:val="Normal"/>
    <w:link w:val="PiedepginaCar"/>
    <w:uiPriority w:val="99"/>
    <w:unhideWhenUsed/>
    <w:rsid w:val="00FF73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7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2535</Words>
  <Characters>13945</Characters>
  <Application>Microsoft Office Word</Application>
  <DocSecurity>0</DocSecurity>
  <Lines>116</Lines>
  <Paragraphs>32</Paragraphs>
  <ScaleCrop>false</ScaleCrop>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for the time of SYNODAL LISTENING of the Ecclesial Assembly of ALyC (community and individual)</dc:title>
  <cp:lastModifiedBy>Ángel Morillo</cp:lastModifiedBy>
  <cp:revision>3</cp:revision>
  <dcterms:created xsi:type="dcterms:W3CDTF">2021-05-17T22:35:00Z</dcterms:created>
  <dcterms:modified xsi:type="dcterms:W3CDTF">2021-05-17T22:40:00Z</dcterms:modified>
</cp:coreProperties>
</file>