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86676901"/>
        <w:docPartObj>
          <w:docPartGallery w:val="Cover Pages"/>
          <w:docPartUnique/>
        </w:docPartObj>
      </w:sdtPr>
      <w:sdtEndPr>
        <w:rPr>
          <w:b/>
          <w:sz w:val="32"/>
          <w:szCs w:val="32"/>
        </w:rPr>
      </w:sdtEndPr>
      <w:sdtContent>
        <w:p w14:paraId="2CC32530" w14:textId="49FF9B64" w:rsidR="00DD74DF" w:rsidRDefault="00DD74DF">
          <w:r>
            <w:rPr>
              <w:b/>
              <w:noProof/>
              <w:sz w:val="32"/>
              <w:szCs w:val="32"/>
            </w:rPr>
            <w:drawing>
              <wp:anchor distT="0" distB="0" distL="114300" distR="114300" simplePos="0" relativeHeight="251663360" behindDoc="0" locked="0" layoutInCell="1" allowOverlap="1" wp14:anchorId="196C6A87" wp14:editId="33FDD6B1">
                <wp:simplePos x="0" y="0"/>
                <wp:positionH relativeFrom="column">
                  <wp:posOffset>2051868</wp:posOffset>
                </wp:positionH>
                <wp:positionV relativeFrom="paragraph">
                  <wp:posOffset>255722</wp:posOffset>
                </wp:positionV>
                <wp:extent cx="1968285" cy="3000828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285" cy="3000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5766679" wp14:editId="3A46071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F41F8B4" id="Grupo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&#13;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&#13;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&#13;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61ABE392" w14:textId="51B5E42E" w:rsidR="00DD74DF" w:rsidRDefault="00DD74DF">
          <w:pPr>
            <w:rPr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AB6E3C" wp14:editId="152A2917">
                    <wp:simplePos x="0" y="0"/>
                    <wp:positionH relativeFrom="page">
                      <wp:posOffset>50800</wp:posOffset>
                    </wp:positionH>
                    <wp:positionV relativeFrom="page">
                      <wp:posOffset>3249908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29AA07" w14:textId="4C1043D2" w:rsidR="00DD74DF" w:rsidRDefault="00DD74DF" w:rsidP="00DD74DF">
                                <w:pPr>
                                  <w:pStyle w:val="Ttulo"/>
                                  <w:jc w:val="center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DD74DF">
                                      <w:rPr>
                                        <w:b/>
                                        <w:bCs/>
                                      </w:rPr>
                                      <w:t>QUESTIONNAIRE pour le temps d’ECOUTE SYNODALE de l’Assemblée Ecclésiale d’Amérique latine et des Caraïbes (communautaire et individuelle)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E6C9700" w14:textId="6AC1B97E" w:rsidR="00DD74DF" w:rsidRDefault="00DD74D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5AB6E3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4" o:spid="_x0000_s1026" type="#_x0000_t202" style="position:absolute;margin-left:4pt;margin-top:255.9pt;width:8in;height:286.5pt;z-index:251659264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" filled="f" stroked="f" strokeweight=".5pt">
                    <v:textbox inset="126pt,0,54pt,0">
                      <w:txbxContent>
                        <w:p w14:paraId="2929AA07" w14:textId="4C1043D2" w:rsidR="00DD74DF" w:rsidRDefault="00DD74DF" w:rsidP="00DD74DF">
                          <w:pPr>
                            <w:pStyle w:val="Ttulo"/>
                            <w:jc w:val="center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DD74DF">
                                <w:rPr>
                                  <w:b/>
                                  <w:bCs/>
                                </w:rPr>
                                <w:t>QUESTIONNAIRE pour le temps d’ECOUTE SYNODALE de l’Assemblée Ecclésiale d’Amérique latine et des Caraïbes (communautaire et individuelle)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E6C9700" w14:textId="6AC1B97E" w:rsidR="00DD74DF" w:rsidRDefault="00DD74D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b/>
              <w:sz w:val="32"/>
              <w:szCs w:val="32"/>
            </w:rPr>
            <w:br w:type="page"/>
          </w:r>
        </w:p>
      </w:sdtContent>
    </w:sdt>
    <w:p w14:paraId="00000001" w14:textId="5B796552" w:rsidR="00F43D00" w:rsidRDefault="00F43D00">
      <w:pPr>
        <w:pStyle w:val="Ttulo"/>
        <w:jc w:val="center"/>
        <w:rPr>
          <w:b/>
          <w:sz w:val="32"/>
          <w:szCs w:val="32"/>
        </w:rPr>
      </w:pPr>
    </w:p>
    <w:p w14:paraId="00000002" w14:textId="77777777" w:rsidR="00F43D00" w:rsidRDefault="00F43D00">
      <w:pPr>
        <w:pStyle w:val="Ttulo"/>
        <w:jc w:val="center"/>
        <w:rPr>
          <w:b/>
          <w:sz w:val="32"/>
          <w:szCs w:val="32"/>
        </w:rPr>
      </w:pPr>
    </w:p>
    <w:p w14:paraId="00000003" w14:textId="77777777" w:rsidR="00F43D00" w:rsidRDefault="005C1522">
      <w:pPr>
        <w:pStyle w:val="Ttulo1"/>
        <w:numPr>
          <w:ilvl w:val="0"/>
          <w:numId w:val="10"/>
        </w:numPr>
      </w:pPr>
      <w:r>
        <w:t xml:space="preserve">Questions à répondre en </w:t>
      </w:r>
      <w:proofErr w:type="spellStart"/>
      <w:r>
        <w:rPr>
          <w:b/>
          <w:sz w:val="40"/>
          <w:szCs w:val="40"/>
        </w:rPr>
        <w:t>comunnauté</w:t>
      </w:r>
      <w:proofErr w:type="spellEnd"/>
      <w:r>
        <w:rPr>
          <w:b/>
          <w:sz w:val="40"/>
          <w:szCs w:val="40"/>
        </w:rPr>
        <w:t xml:space="preserve"> – groupe </w:t>
      </w:r>
      <w:r>
        <w:t>:</w:t>
      </w:r>
    </w:p>
    <w:p w14:paraId="00000004" w14:textId="77777777" w:rsidR="00F43D00" w:rsidRDefault="005C1522">
      <w:pPr>
        <w:pStyle w:val="Ttulo2"/>
        <w:numPr>
          <w:ilvl w:val="1"/>
          <w:numId w:val="10"/>
        </w:numPr>
      </w:pPr>
      <w:r>
        <w:t>Identification</w:t>
      </w:r>
    </w:p>
    <w:p w14:paraId="00000005" w14:textId="77777777" w:rsidR="00F43D00" w:rsidRDefault="005C1522">
      <w:pPr>
        <w:pStyle w:val="Ttulo3"/>
        <w:numPr>
          <w:ilvl w:val="2"/>
          <w:numId w:val="10"/>
        </w:numPr>
      </w:pPr>
      <w:r>
        <w:t xml:space="preserve">Participants (liste de tous les </w:t>
      </w:r>
      <w:proofErr w:type="spellStart"/>
      <w:r>
        <w:t>participents</w:t>
      </w:r>
      <w:proofErr w:type="spellEnd"/>
      <w:r>
        <w:t xml:space="preserve"> et toutes</w:t>
      </w:r>
      <w:r>
        <w:t xml:space="preserve"> les participantes) :</w:t>
      </w:r>
    </w:p>
    <w:tbl>
      <w:tblPr>
        <w:tblStyle w:val="a"/>
        <w:tblW w:w="93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0"/>
        <w:gridCol w:w="1474"/>
        <w:gridCol w:w="1548"/>
        <w:gridCol w:w="1871"/>
        <w:gridCol w:w="1602"/>
        <w:gridCol w:w="1328"/>
      </w:tblGrid>
      <w:tr w:rsidR="00F43D00" w14:paraId="50703250" w14:textId="77777777">
        <w:tc>
          <w:tcPr>
            <w:tcW w:w="1571" w:type="dxa"/>
            <w:vAlign w:val="center"/>
          </w:tcPr>
          <w:p w14:paraId="00000006" w14:textId="77777777" w:rsidR="00F43D00" w:rsidRDefault="005C1522">
            <w:pPr>
              <w:jc w:val="center"/>
            </w:pPr>
            <w:r>
              <w:t>Nom</w:t>
            </w:r>
          </w:p>
        </w:tc>
        <w:tc>
          <w:tcPr>
            <w:tcW w:w="1474" w:type="dxa"/>
            <w:vAlign w:val="center"/>
          </w:tcPr>
          <w:p w14:paraId="00000007" w14:textId="77777777" w:rsidR="00F43D00" w:rsidRDefault="005C1522">
            <w:pPr>
              <w:jc w:val="center"/>
            </w:pPr>
            <w:r>
              <w:t>Année de naissance</w:t>
            </w:r>
          </w:p>
        </w:tc>
        <w:tc>
          <w:tcPr>
            <w:tcW w:w="1548" w:type="dxa"/>
            <w:vAlign w:val="center"/>
          </w:tcPr>
          <w:p w14:paraId="00000008" w14:textId="77777777" w:rsidR="00F43D00" w:rsidRDefault="005C1522">
            <w:pPr>
              <w:jc w:val="center"/>
            </w:pPr>
            <w:r>
              <w:t>Sexe</w:t>
            </w:r>
          </w:p>
        </w:tc>
        <w:tc>
          <w:tcPr>
            <w:tcW w:w="1871" w:type="dxa"/>
            <w:vAlign w:val="center"/>
          </w:tcPr>
          <w:p w14:paraId="00000009" w14:textId="77777777" w:rsidR="00F43D00" w:rsidRDefault="005C1522">
            <w:pPr>
              <w:jc w:val="center"/>
            </w:pPr>
            <w:r>
              <w:t>Auto-identification culturelle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1602" w:type="dxa"/>
            <w:vAlign w:val="center"/>
          </w:tcPr>
          <w:p w14:paraId="0000000A" w14:textId="77777777" w:rsidR="00F43D00" w:rsidRDefault="005C1522">
            <w:pPr>
              <w:jc w:val="center"/>
            </w:pPr>
            <w:r>
              <w:t>Activité pastorale - sociale</w:t>
            </w:r>
          </w:p>
        </w:tc>
        <w:tc>
          <w:tcPr>
            <w:tcW w:w="1328" w:type="dxa"/>
            <w:vAlign w:val="center"/>
          </w:tcPr>
          <w:p w14:paraId="0000000B" w14:textId="77777777" w:rsidR="00F43D00" w:rsidRDefault="005C1522">
            <w:pPr>
              <w:jc w:val="center"/>
            </w:pPr>
            <w:r>
              <w:t>Rôle ecclésial</w:t>
            </w:r>
            <w:r>
              <w:rPr>
                <w:vertAlign w:val="superscript"/>
              </w:rPr>
              <w:footnoteReference w:id="2"/>
            </w:r>
          </w:p>
        </w:tc>
      </w:tr>
      <w:tr w:rsidR="00F43D00" w14:paraId="7B4711AF" w14:textId="77777777">
        <w:tc>
          <w:tcPr>
            <w:tcW w:w="1571" w:type="dxa"/>
          </w:tcPr>
          <w:p w14:paraId="0000000C" w14:textId="77777777" w:rsidR="00F43D00" w:rsidRDefault="00F43D00"/>
        </w:tc>
        <w:tc>
          <w:tcPr>
            <w:tcW w:w="1474" w:type="dxa"/>
          </w:tcPr>
          <w:p w14:paraId="0000000D" w14:textId="77777777" w:rsidR="00F43D00" w:rsidRDefault="00F43D00"/>
        </w:tc>
        <w:tc>
          <w:tcPr>
            <w:tcW w:w="1548" w:type="dxa"/>
          </w:tcPr>
          <w:p w14:paraId="0000000E" w14:textId="77777777" w:rsidR="00F43D00" w:rsidRDefault="00F43D00"/>
        </w:tc>
        <w:tc>
          <w:tcPr>
            <w:tcW w:w="1871" w:type="dxa"/>
          </w:tcPr>
          <w:p w14:paraId="0000000F" w14:textId="77777777" w:rsidR="00F43D00" w:rsidRDefault="00F43D00"/>
        </w:tc>
        <w:tc>
          <w:tcPr>
            <w:tcW w:w="1602" w:type="dxa"/>
          </w:tcPr>
          <w:p w14:paraId="00000010" w14:textId="77777777" w:rsidR="00F43D00" w:rsidRDefault="00F43D00"/>
        </w:tc>
        <w:tc>
          <w:tcPr>
            <w:tcW w:w="1328" w:type="dxa"/>
          </w:tcPr>
          <w:p w14:paraId="00000011" w14:textId="77777777" w:rsidR="00F43D00" w:rsidRDefault="00F43D00"/>
        </w:tc>
      </w:tr>
      <w:tr w:rsidR="00F43D00" w14:paraId="707E529E" w14:textId="77777777">
        <w:tc>
          <w:tcPr>
            <w:tcW w:w="1571" w:type="dxa"/>
          </w:tcPr>
          <w:p w14:paraId="00000012" w14:textId="77777777" w:rsidR="00F43D00" w:rsidRDefault="00F43D00"/>
        </w:tc>
        <w:tc>
          <w:tcPr>
            <w:tcW w:w="1474" w:type="dxa"/>
          </w:tcPr>
          <w:p w14:paraId="00000013" w14:textId="77777777" w:rsidR="00F43D00" w:rsidRDefault="00F43D00"/>
        </w:tc>
        <w:tc>
          <w:tcPr>
            <w:tcW w:w="1548" w:type="dxa"/>
          </w:tcPr>
          <w:p w14:paraId="00000014" w14:textId="77777777" w:rsidR="00F43D00" w:rsidRDefault="00F43D00"/>
        </w:tc>
        <w:tc>
          <w:tcPr>
            <w:tcW w:w="1871" w:type="dxa"/>
          </w:tcPr>
          <w:p w14:paraId="00000015" w14:textId="77777777" w:rsidR="00F43D00" w:rsidRDefault="00F43D00"/>
        </w:tc>
        <w:tc>
          <w:tcPr>
            <w:tcW w:w="1602" w:type="dxa"/>
          </w:tcPr>
          <w:p w14:paraId="00000016" w14:textId="77777777" w:rsidR="00F43D00" w:rsidRDefault="00F43D00"/>
        </w:tc>
        <w:tc>
          <w:tcPr>
            <w:tcW w:w="1328" w:type="dxa"/>
          </w:tcPr>
          <w:p w14:paraId="00000017" w14:textId="77777777" w:rsidR="00F43D00" w:rsidRDefault="00F43D00"/>
        </w:tc>
      </w:tr>
      <w:tr w:rsidR="00F43D00" w14:paraId="393474E7" w14:textId="77777777">
        <w:tc>
          <w:tcPr>
            <w:tcW w:w="1571" w:type="dxa"/>
          </w:tcPr>
          <w:p w14:paraId="00000018" w14:textId="77777777" w:rsidR="00F43D00" w:rsidRDefault="00F43D00"/>
        </w:tc>
        <w:tc>
          <w:tcPr>
            <w:tcW w:w="1474" w:type="dxa"/>
          </w:tcPr>
          <w:p w14:paraId="00000019" w14:textId="77777777" w:rsidR="00F43D00" w:rsidRDefault="00F43D00"/>
        </w:tc>
        <w:tc>
          <w:tcPr>
            <w:tcW w:w="1548" w:type="dxa"/>
          </w:tcPr>
          <w:p w14:paraId="0000001A" w14:textId="77777777" w:rsidR="00F43D00" w:rsidRDefault="00F43D00"/>
        </w:tc>
        <w:tc>
          <w:tcPr>
            <w:tcW w:w="1871" w:type="dxa"/>
          </w:tcPr>
          <w:p w14:paraId="0000001B" w14:textId="77777777" w:rsidR="00F43D00" w:rsidRDefault="00F43D00"/>
        </w:tc>
        <w:tc>
          <w:tcPr>
            <w:tcW w:w="1602" w:type="dxa"/>
          </w:tcPr>
          <w:p w14:paraId="0000001C" w14:textId="77777777" w:rsidR="00F43D00" w:rsidRDefault="00F43D00"/>
        </w:tc>
        <w:tc>
          <w:tcPr>
            <w:tcW w:w="1328" w:type="dxa"/>
          </w:tcPr>
          <w:p w14:paraId="0000001D" w14:textId="77777777" w:rsidR="00F43D00" w:rsidRDefault="00F43D00"/>
        </w:tc>
      </w:tr>
      <w:tr w:rsidR="00F43D00" w14:paraId="2C75A559" w14:textId="77777777">
        <w:tc>
          <w:tcPr>
            <w:tcW w:w="1571" w:type="dxa"/>
          </w:tcPr>
          <w:p w14:paraId="0000001E" w14:textId="77777777" w:rsidR="00F43D00" w:rsidRDefault="00F43D00"/>
        </w:tc>
        <w:tc>
          <w:tcPr>
            <w:tcW w:w="1474" w:type="dxa"/>
          </w:tcPr>
          <w:p w14:paraId="0000001F" w14:textId="77777777" w:rsidR="00F43D00" w:rsidRDefault="00F43D00"/>
        </w:tc>
        <w:tc>
          <w:tcPr>
            <w:tcW w:w="1548" w:type="dxa"/>
          </w:tcPr>
          <w:p w14:paraId="00000020" w14:textId="77777777" w:rsidR="00F43D00" w:rsidRDefault="00F43D00"/>
        </w:tc>
        <w:tc>
          <w:tcPr>
            <w:tcW w:w="1871" w:type="dxa"/>
          </w:tcPr>
          <w:p w14:paraId="00000021" w14:textId="77777777" w:rsidR="00F43D00" w:rsidRDefault="00F43D00"/>
        </w:tc>
        <w:tc>
          <w:tcPr>
            <w:tcW w:w="1602" w:type="dxa"/>
          </w:tcPr>
          <w:p w14:paraId="00000022" w14:textId="77777777" w:rsidR="00F43D00" w:rsidRDefault="00F43D00"/>
        </w:tc>
        <w:tc>
          <w:tcPr>
            <w:tcW w:w="1328" w:type="dxa"/>
          </w:tcPr>
          <w:p w14:paraId="00000023" w14:textId="77777777" w:rsidR="00F43D00" w:rsidRDefault="00F43D00"/>
        </w:tc>
      </w:tr>
      <w:tr w:rsidR="00F43D00" w14:paraId="38552298" w14:textId="77777777">
        <w:tc>
          <w:tcPr>
            <w:tcW w:w="1571" w:type="dxa"/>
          </w:tcPr>
          <w:p w14:paraId="00000024" w14:textId="77777777" w:rsidR="00F43D00" w:rsidRDefault="00F43D00"/>
        </w:tc>
        <w:tc>
          <w:tcPr>
            <w:tcW w:w="1474" w:type="dxa"/>
          </w:tcPr>
          <w:p w14:paraId="00000025" w14:textId="77777777" w:rsidR="00F43D00" w:rsidRDefault="00F43D00"/>
        </w:tc>
        <w:tc>
          <w:tcPr>
            <w:tcW w:w="1548" w:type="dxa"/>
          </w:tcPr>
          <w:p w14:paraId="00000026" w14:textId="77777777" w:rsidR="00F43D00" w:rsidRDefault="00F43D00"/>
        </w:tc>
        <w:tc>
          <w:tcPr>
            <w:tcW w:w="1871" w:type="dxa"/>
          </w:tcPr>
          <w:p w14:paraId="00000027" w14:textId="77777777" w:rsidR="00F43D00" w:rsidRDefault="00F43D00"/>
        </w:tc>
        <w:tc>
          <w:tcPr>
            <w:tcW w:w="1602" w:type="dxa"/>
          </w:tcPr>
          <w:p w14:paraId="00000028" w14:textId="77777777" w:rsidR="00F43D00" w:rsidRDefault="00F43D00"/>
        </w:tc>
        <w:tc>
          <w:tcPr>
            <w:tcW w:w="1328" w:type="dxa"/>
          </w:tcPr>
          <w:p w14:paraId="00000029" w14:textId="77777777" w:rsidR="00F43D00" w:rsidRDefault="00F43D00"/>
        </w:tc>
      </w:tr>
      <w:tr w:rsidR="00F43D00" w14:paraId="351D0433" w14:textId="77777777">
        <w:tc>
          <w:tcPr>
            <w:tcW w:w="1571" w:type="dxa"/>
          </w:tcPr>
          <w:p w14:paraId="0000002A" w14:textId="77777777" w:rsidR="00F43D00" w:rsidRDefault="00F43D00"/>
        </w:tc>
        <w:tc>
          <w:tcPr>
            <w:tcW w:w="1474" w:type="dxa"/>
          </w:tcPr>
          <w:p w14:paraId="0000002B" w14:textId="77777777" w:rsidR="00F43D00" w:rsidRDefault="00F43D00"/>
        </w:tc>
        <w:tc>
          <w:tcPr>
            <w:tcW w:w="1548" w:type="dxa"/>
          </w:tcPr>
          <w:p w14:paraId="0000002C" w14:textId="77777777" w:rsidR="00F43D00" w:rsidRDefault="00F43D00"/>
        </w:tc>
        <w:tc>
          <w:tcPr>
            <w:tcW w:w="1871" w:type="dxa"/>
          </w:tcPr>
          <w:p w14:paraId="0000002D" w14:textId="77777777" w:rsidR="00F43D00" w:rsidRDefault="00F43D00"/>
        </w:tc>
        <w:tc>
          <w:tcPr>
            <w:tcW w:w="1602" w:type="dxa"/>
          </w:tcPr>
          <w:p w14:paraId="0000002E" w14:textId="77777777" w:rsidR="00F43D00" w:rsidRDefault="00F43D00"/>
        </w:tc>
        <w:tc>
          <w:tcPr>
            <w:tcW w:w="1328" w:type="dxa"/>
          </w:tcPr>
          <w:p w14:paraId="0000002F" w14:textId="77777777" w:rsidR="00F43D00" w:rsidRDefault="00F43D00"/>
        </w:tc>
      </w:tr>
      <w:tr w:rsidR="00F43D00" w14:paraId="3536F058" w14:textId="77777777">
        <w:tc>
          <w:tcPr>
            <w:tcW w:w="1571" w:type="dxa"/>
          </w:tcPr>
          <w:p w14:paraId="00000030" w14:textId="77777777" w:rsidR="00F43D00" w:rsidRDefault="00F43D00"/>
        </w:tc>
        <w:tc>
          <w:tcPr>
            <w:tcW w:w="1474" w:type="dxa"/>
          </w:tcPr>
          <w:p w14:paraId="00000031" w14:textId="77777777" w:rsidR="00F43D00" w:rsidRDefault="00F43D00"/>
        </w:tc>
        <w:tc>
          <w:tcPr>
            <w:tcW w:w="1548" w:type="dxa"/>
          </w:tcPr>
          <w:p w14:paraId="00000032" w14:textId="77777777" w:rsidR="00F43D00" w:rsidRDefault="00F43D00"/>
        </w:tc>
        <w:tc>
          <w:tcPr>
            <w:tcW w:w="1871" w:type="dxa"/>
          </w:tcPr>
          <w:p w14:paraId="00000033" w14:textId="77777777" w:rsidR="00F43D00" w:rsidRDefault="00F43D00"/>
        </w:tc>
        <w:tc>
          <w:tcPr>
            <w:tcW w:w="1602" w:type="dxa"/>
          </w:tcPr>
          <w:p w14:paraId="00000034" w14:textId="77777777" w:rsidR="00F43D00" w:rsidRDefault="00F43D00"/>
        </w:tc>
        <w:tc>
          <w:tcPr>
            <w:tcW w:w="1328" w:type="dxa"/>
          </w:tcPr>
          <w:p w14:paraId="00000035" w14:textId="77777777" w:rsidR="00F43D00" w:rsidRDefault="00F43D00"/>
        </w:tc>
      </w:tr>
      <w:tr w:rsidR="00F43D00" w14:paraId="17AF3551" w14:textId="77777777">
        <w:tc>
          <w:tcPr>
            <w:tcW w:w="1571" w:type="dxa"/>
          </w:tcPr>
          <w:p w14:paraId="00000036" w14:textId="77777777" w:rsidR="00F43D00" w:rsidRDefault="00F43D00"/>
        </w:tc>
        <w:tc>
          <w:tcPr>
            <w:tcW w:w="1474" w:type="dxa"/>
          </w:tcPr>
          <w:p w14:paraId="00000037" w14:textId="77777777" w:rsidR="00F43D00" w:rsidRDefault="00F43D00"/>
        </w:tc>
        <w:tc>
          <w:tcPr>
            <w:tcW w:w="1548" w:type="dxa"/>
          </w:tcPr>
          <w:p w14:paraId="00000038" w14:textId="77777777" w:rsidR="00F43D00" w:rsidRDefault="00F43D00"/>
        </w:tc>
        <w:tc>
          <w:tcPr>
            <w:tcW w:w="1871" w:type="dxa"/>
          </w:tcPr>
          <w:p w14:paraId="00000039" w14:textId="77777777" w:rsidR="00F43D00" w:rsidRDefault="00F43D00"/>
        </w:tc>
        <w:tc>
          <w:tcPr>
            <w:tcW w:w="1602" w:type="dxa"/>
          </w:tcPr>
          <w:p w14:paraId="0000003A" w14:textId="77777777" w:rsidR="00F43D00" w:rsidRDefault="00F43D00"/>
        </w:tc>
        <w:tc>
          <w:tcPr>
            <w:tcW w:w="1328" w:type="dxa"/>
          </w:tcPr>
          <w:p w14:paraId="0000003B" w14:textId="77777777" w:rsidR="00F43D00" w:rsidRDefault="00F43D00"/>
        </w:tc>
      </w:tr>
      <w:tr w:rsidR="00F43D00" w14:paraId="379D13A2" w14:textId="77777777">
        <w:tc>
          <w:tcPr>
            <w:tcW w:w="1571" w:type="dxa"/>
          </w:tcPr>
          <w:p w14:paraId="0000003C" w14:textId="77777777" w:rsidR="00F43D00" w:rsidRDefault="00F43D00"/>
        </w:tc>
        <w:tc>
          <w:tcPr>
            <w:tcW w:w="1474" w:type="dxa"/>
          </w:tcPr>
          <w:p w14:paraId="0000003D" w14:textId="77777777" w:rsidR="00F43D00" w:rsidRDefault="00F43D00"/>
        </w:tc>
        <w:tc>
          <w:tcPr>
            <w:tcW w:w="1548" w:type="dxa"/>
          </w:tcPr>
          <w:p w14:paraId="0000003E" w14:textId="77777777" w:rsidR="00F43D00" w:rsidRDefault="00F43D00"/>
        </w:tc>
        <w:tc>
          <w:tcPr>
            <w:tcW w:w="1871" w:type="dxa"/>
          </w:tcPr>
          <w:p w14:paraId="0000003F" w14:textId="77777777" w:rsidR="00F43D00" w:rsidRDefault="00F43D00"/>
        </w:tc>
        <w:tc>
          <w:tcPr>
            <w:tcW w:w="1602" w:type="dxa"/>
          </w:tcPr>
          <w:p w14:paraId="00000040" w14:textId="77777777" w:rsidR="00F43D00" w:rsidRDefault="00F43D00"/>
        </w:tc>
        <w:tc>
          <w:tcPr>
            <w:tcW w:w="1328" w:type="dxa"/>
          </w:tcPr>
          <w:p w14:paraId="00000041" w14:textId="77777777" w:rsidR="00F43D00" w:rsidRDefault="00F43D00"/>
        </w:tc>
      </w:tr>
      <w:tr w:rsidR="00F43D00" w14:paraId="2006F1F7" w14:textId="77777777">
        <w:tc>
          <w:tcPr>
            <w:tcW w:w="1571" w:type="dxa"/>
          </w:tcPr>
          <w:p w14:paraId="00000042" w14:textId="77777777" w:rsidR="00F43D00" w:rsidRDefault="00F43D00"/>
        </w:tc>
        <w:tc>
          <w:tcPr>
            <w:tcW w:w="1474" w:type="dxa"/>
          </w:tcPr>
          <w:p w14:paraId="00000043" w14:textId="77777777" w:rsidR="00F43D00" w:rsidRDefault="00F43D00"/>
        </w:tc>
        <w:tc>
          <w:tcPr>
            <w:tcW w:w="1548" w:type="dxa"/>
          </w:tcPr>
          <w:p w14:paraId="00000044" w14:textId="77777777" w:rsidR="00F43D00" w:rsidRDefault="00F43D00"/>
        </w:tc>
        <w:tc>
          <w:tcPr>
            <w:tcW w:w="1871" w:type="dxa"/>
          </w:tcPr>
          <w:p w14:paraId="00000045" w14:textId="77777777" w:rsidR="00F43D00" w:rsidRDefault="00F43D00"/>
        </w:tc>
        <w:tc>
          <w:tcPr>
            <w:tcW w:w="1602" w:type="dxa"/>
          </w:tcPr>
          <w:p w14:paraId="00000046" w14:textId="77777777" w:rsidR="00F43D00" w:rsidRDefault="00F43D00"/>
        </w:tc>
        <w:tc>
          <w:tcPr>
            <w:tcW w:w="1328" w:type="dxa"/>
          </w:tcPr>
          <w:p w14:paraId="00000047" w14:textId="77777777" w:rsidR="00F43D00" w:rsidRDefault="00F43D00"/>
        </w:tc>
      </w:tr>
    </w:tbl>
    <w:p w14:paraId="00000048" w14:textId="77777777" w:rsidR="00F43D00" w:rsidRDefault="005C1522">
      <w:pPr>
        <w:pStyle w:val="Ttulo3"/>
        <w:numPr>
          <w:ilvl w:val="2"/>
          <w:numId w:val="10"/>
        </w:numPr>
      </w:pPr>
      <w:r>
        <w:t>Groupe – communauté qui répond :</w:t>
      </w:r>
    </w:p>
    <w:p w14:paraId="00000049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Organisation, institution ou réseau ecclésial qui vous invite à participer :</w:t>
      </w:r>
    </w:p>
    <w:p w14:paraId="0000004A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Diocèse :</w:t>
      </w:r>
    </w:p>
    <w:p w14:paraId="0000004B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Paroisse :</w:t>
      </w:r>
    </w:p>
    <w:p w14:paraId="0000004C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Ville – Commune :</w:t>
      </w:r>
    </w:p>
    <w:p w14:paraId="0000004D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Mouvement (facultatif) :</w:t>
      </w:r>
    </w:p>
    <w:p w14:paraId="0000004E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Pays :</w:t>
      </w:r>
    </w:p>
    <w:p w14:paraId="0000004F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Permanence (à choisir) :</w:t>
      </w:r>
    </w:p>
    <w:p w14:paraId="00000050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Nous nous réunissons juste pour répondre à ce « temps d’écoute » </w:t>
      </w:r>
    </w:p>
    <w:p w14:paraId="00000051" w14:textId="77777777" w:rsidR="00F43D00" w:rsidRDefault="005C152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Qu’est-ce qui vous unit pour développer ce travail-ci ?</w:t>
      </w:r>
    </w:p>
    <w:p w14:paraId="00000052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Nous sommes un groupe – communauté stable</w:t>
      </w:r>
    </w:p>
    <w:p w14:paraId="00000053" w14:textId="77777777" w:rsidR="00F43D00" w:rsidRDefault="005C152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Nom du groupe – communauté :</w:t>
      </w:r>
    </w:p>
    <w:p w14:paraId="00000054" w14:textId="77777777" w:rsidR="00F43D00" w:rsidRDefault="005C152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Quel est l’objectif ou l’activité principale de votre groupe – </w:t>
      </w:r>
      <w:r>
        <w:rPr>
          <w:color w:val="000000"/>
        </w:rPr>
        <w:t>communauté ?</w:t>
      </w:r>
    </w:p>
    <w:p w14:paraId="00000055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Comment avez-vous su pour ce temps d’écoute ?</w:t>
      </w:r>
    </w:p>
    <w:p w14:paraId="00000056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Réseaux sociaux</w:t>
      </w:r>
    </w:p>
    <w:p w14:paraId="00000057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Activité pastorale à laquelle nous participons</w:t>
      </w:r>
    </w:p>
    <w:p w14:paraId="00000058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Médias</w:t>
      </w:r>
    </w:p>
    <w:p w14:paraId="00000059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Paroisse - chapelle</w:t>
      </w:r>
    </w:p>
    <w:p w14:paraId="0000005A" w14:textId="77777777" w:rsidR="00F43D00" w:rsidRDefault="005C1522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Autres (à indiquer)</w:t>
      </w:r>
    </w:p>
    <w:p w14:paraId="0000005B" w14:textId="77777777" w:rsidR="00F43D00" w:rsidRDefault="00F43D00"/>
    <w:p w14:paraId="0000005C" w14:textId="77777777" w:rsidR="00F43D00" w:rsidRDefault="005C1522">
      <w:pPr>
        <w:pStyle w:val="Ttulo2"/>
        <w:numPr>
          <w:ilvl w:val="1"/>
          <w:numId w:val="10"/>
        </w:numPr>
      </w:pPr>
      <w:r>
        <w:rPr>
          <w:b/>
        </w:rPr>
        <w:t>Réflexion Communautaire à partir de l’Action Pastorale</w:t>
      </w:r>
    </w:p>
    <w:p w14:paraId="0000005D" w14:textId="77777777" w:rsidR="00F43D00" w:rsidRDefault="005C1522">
      <w:pPr>
        <w:pStyle w:val="Ttulo3"/>
        <w:numPr>
          <w:ilvl w:val="2"/>
          <w:numId w:val="10"/>
        </w:numPr>
      </w:pPr>
      <w:r>
        <w:t>A propos de l’action pastorale :</w:t>
      </w:r>
    </w:p>
    <w:p w14:paraId="0000005E" w14:textId="77777777" w:rsidR="00F43D00" w:rsidRDefault="005C1522">
      <w:r>
        <w:t>Veuillez faire une liste des actions pastorales les plus significatives que vous entreprenez dans votre communauté, puis identifiez quelques-unes de leurs caractéristiques :</w:t>
      </w:r>
    </w:p>
    <w:p w14:paraId="0000005F" w14:textId="77777777" w:rsidR="00F43D00" w:rsidRDefault="005C15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Temporalité :</w:t>
      </w:r>
    </w:p>
    <w:p w14:paraId="00000060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Permanente : C’est une action pastorale qui se réalise depuis longtemps et qui fait partie des actions permanentes de notre communauté, groupe, paroisse ou mouvement.</w:t>
      </w:r>
    </w:p>
    <w:p w14:paraId="00000061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Projet : Elle répond à un besoin spécifique et </w:t>
      </w:r>
      <w:proofErr w:type="spellStart"/>
      <w:r>
        <w:rPr>
          <w:color w:val="000000"/>
        </w:rPr>
        <w:t>duréra</w:t>
      </w:r>
      <w:proofErr w:type="spellEnd"/>
      <w:r>
        <w:rPr>
          <w:color w:val="000000"/>
        </w:rPr>
        <w:t xml:space="preserve"> aussi longtemps que la situation le</w:t>
      </w:r>
      <w:r>
        <w:rPr>
          <w:color w:val="000000"/>
        </w:rPr>
        <w:t xml:space="preserve"> justifie ou qu’il y ait un financement.</w:t>
      </w:r>
    </w:p>
    <w:p w14:paraId="00000062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Occasionnelle : Uniquement dans des situations émergentes et pour une période relativement limitée.</w:t>
      </w:r>
    </w:p>
    <w:p w14:paraId="00000063" w14:textId="77777777" w:rsidR="00F43D00" w:rsidRDefault="005C15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Domaine de l’action </w:t>
      </w:r>
      <w:proofErr w:type="gramStart"/>
      <w:r>
        <w:rPr>
          <w:color w:val="000000"/>
        </w:rPr>
        <w:t>pastorale:</w:t>
      </w:r>
      <w:proofErr w:type="gramEnd"/>
    </w:p>
    <w:p w14:paraId="00000064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Formatif :</w:t>
      </w:r>
      <w:r>
        <w:rPr>
          <w:color w:val="000000"/>
        </w:rPr>
        <w:t xml:space="preserve"> Préparation, développement et mise en œuvre de cours ou de processus de f</w:t>
      </w:r>
      <w:r>
        <w:rPr>
          <w:color w:val="000000"/>
        </w:rPr>
        <w:t>ormation sur des thèmes liés à l’Église, à l’organisation ecclésiale ou à sa mission.</w:t>
      </w:r>
    </w:p>
    <w:p w14:paraId="00000065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Missionnaire :</w:t>
      </w:r>
      <w:r>
        <w:rPr>
          <w:color w:val="000000"/>
        </w:rPr>
        <w:t xml:space="preserve"> Des groupes – communautés voués à l’annonce la Bonne Nouvelle par la visite de maisons, l’accompagnement de groupes et de personnes spécifiques, </w:t>
      </w:r>
      <w:proofErr w:type="spellStart"/>
      <w:r>
        <w:rPr>
          <w:color w:val="000000"/>
        </w:rPr>
        <w:t>peut être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une activité permanente ou pour une période de temps déterminée de manière périodique. Par exemple : Missions d’été, missionnaires dans des secteurs spécifiques.</w:t>
      </w:r>
    </w:p>
    <w:p w14:paraId="00000066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Pastorale sociale - Caritas : </w:t>
      </w:r>
      <w:r>
        <w:rPr>
          <w:color w:val="000000"/>
        </w:rPr>
        <w:t xml:space="preserve">Des actions d’aide et de promotion en faveur de personnes et/ou </w:t>
      </w:r>
      <w:r>
        <w:rPr>
          <w:color w:val="000000"/>
        </w:rPr>
        <w:t>groupes en situation de vulnérabilité ou de pauvreté. Par exemple : Écologie, urgences, économie sociale et solidaire, incidence politique, migrations, pastorale pénitentiaire, pastorale de la santé, peuples originaires, formation au travail, cantines comm</w:t>
      </w:r>
      <w:r>
        <w:rPr>
          <w:color w:val="000000"/>
        </w:rPr>
        <w:t>unautaires, cabinets de consultation, service de défense judiciaire, visite aux malades, camps d’été.</w:t>
      </w:r>
    </w:p>
    <w:p w14:paraId="00000067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Travail avec les ministères ecclésiaux</w:t>
      </w:r>
      <w:r>
        <w:rPr>
          <w:color w:val="000000"/>
        </w:rPr>
        <w:t xml:space="preserve"> </w:t>
      </w:r>
      <w:r>
        <w:rPr>
          <w:b/>
          <w:color w:val="000000"/>
        </w:rPr>
        <w:t>:</w:t>
      </w:r>
      <w:r>
        <w:rPr>
          <w:color w:val="000000"/>
        </w:rPr>
        <w:t xml:space="preserve"> Presbytérat, diaconat permanent, laïcs, vie consacrée, promotion de la présence féminine dans l’</w:t>
      </w:r>
      <w:proofErr w:type="spellStart"/>
      <w:r>
        <w:rPr>
          <w:color w:val="000000"/>
        </w:rPr>
        <w:t>Eglise</w:t>
      </w:r>
      <w:proofErr w:type="spellEnd"/>
    </w:p>
    <w:p w14:paraId="00000068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Itinéraire</w:t>
      </w:r>
      <w:r>
        <w:rPr>
          <w:b/>
          <w:color w:val="000000"/>
        </w:rPr>
        <w:t xml:space="preserve">s du </w:t>
      </w:r>
      <w:proofErr w:type="spellStart"/>
      <w:r>
        <w:rPr>
          <w:b/>
          <w:color w:val="000000"/>
        </w:rPr>
        <w:t>discipulat</w:t>
      </w:r>
      <w:proofErr w:type="spellEnd"/>
      <w:r>
        <w:rPr>
          <w:b/>
          <w:color w:val="000000"/>
        </w:rPr>
        <w:t xml:space="preserve"> missionnaire :</w:t>
      </w:r>
    </w:p>
    <w:p w14:paraId="00000069" w14:textId="77777777" w:rsidR="00F43D00" w:rsidRDefault="005C15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sacramentelle : Préparation et célébration des sacrements. Par exemple : Catéchèse, communion aux malades, préparation au sacrement de la réconciliation.</w:t>
      </w:r>
    </w:p>
    <w:p w14:paraId="0000006A" w14:textId="77777777" w:rsidR="00F43D00" w:rsidRDefault="005C15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des jeunes :</w:t>
      </w:r>
    </w:p>
    <w:p w14:paraId="0000006B" w14:textId="77777777" w:rsidR="00F43D00" w:rsidRDefault="005C152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familiale :</w:t>
      </w:r>
    </w:p>
    <w:p w14:paraId="0000006C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lastRenderedPageBreak/>
        <w:t>Pastorale liturgique :</w:t>
      </w:r>
      <w:r>
        <w:rPr>
          <w:color w:val="000000"/>
        </w:rPr>
        <w:t xml:space="preserve"> Des groupes ou des activités voués à la préparation ou au soutien des célébrations liturgiques et de l’Eucharistie. Par exemple : chœur, coudé, lecteurs de mot, décoration du temple</w:t>
      </w:r>
    </w:p>
    <w:p w14:paraId="0000006D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Communauté de vie :</w:t>
      </w:r>
      <w:r>
        <w:rPr>
          <w:color w:val="000000"/>
        </w:rPr>
        <w:t xml:space="preserve"> Un groupe de personnes qui se r</w:t>
      </w:r>
      <w:r>
        <w:rPr>
          <w:color w:val="000000"/>
        </w:rPr>
        <w:t xml:space="preserve">éunissent de manière périodique pour partager la vie, prier et approfondir dans le </w:t>
      </w:r>
      <w:proofErr w:type="spellStart"/>
      <w:r>
        <w:rPr>
          <w:color w:val="000000"/>
        </w:rPr>
        <w:t>discipulat</w:t>
      </w:r>
      <w:proofErr w:type="spellEnd"/>
      <w:r>
        <w:rPr>
          <w:color w:val="000000"/>
        </w:rPr>
        <w:t>. Selon le style ou le charisme, le groupe peut ou non accomplir un service pastoral ensemble.</w:t>
      </w:r>
    </w:p>
    <w:p w14:paraId="0000006E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Pastoraux spécialisés</w:t>
      </w:r>
      <w:r>
        <w:rPr>
          <w:color w:val="000000"/>
        </w:rPr>
        <w:t xml:space="preserve"> </w:t>
      </w:r>
      <w:r>
        <w:rPr>
          <w:b/>
          <w:color w:val="000000"/>
        </w:rPr>
        <w:t>:</w:t>
      </w:r>
      <w:r>
        <w:rPr>
          <w:color w:val="000000"/>
        </w:rPr>
        <w:t xml:space="preserve"> Des communautés qui se consacrent à un domai</w:t>
      </w:r>
      <w:r>
        <w:rPr>
          <w:color w:val="000000"/>
        </w:rPr>
        <w:t>ne spécifique d’intervention. Par exemple : les écoles, les hôpitaux, les prisons, les maisons pour personnes âgées ou pour enfants, la pastorale des communications, les foyers de protection des femmes victimes de violence.</w:t>
      </w:r>
    </w:p>
    <w:p w14:paraId="0000006F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Une autre action pastorale :</w:t>
      </w:r>
      <w:r>
        <w:rPr>
          <w:color w:val="000000"/>
        </w:rPr>
        <w:t xml:space="preserve"> Veu</w:t>
      </w:r>
      <w:r>
        <w:rPr>
          <w:color w:val="000000"/>
        </w:rPr>
        <w:t>illez la décrire brièvement.</w:t>
      </w:r>
    </w:p>
    <w:p w14:paraId="00000070" w14:textId="77777777" w:rsidR="00F43D00" w:rsidRDefault="005C152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Autres groupes</w:t>
      </w:r>
    </w:p>
    <w:p w14:paraId="00000071" w14:textId="77777777" w:rsidR="00F43D00" w:rsidRDefault="005C15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Destinataires ou interlocuteurs : Personnes avec lesquelles vous travaillez directement dans l’action pastorale. Par exemple : les enfants, des peuples originaires, les migrants, les fiancés, les fidèles, les pay</w:t>
      </w:r>
      <w:r>
        <w:rPr>
          <w:color w:val="000000"/>
        </w:rPr>
        <w:t>sans, les personnes privées de liberté...</w:t>
      </w:r>
    </w:p>
    <w:p w14:paraId="00000072" w14:textId="77777777" w:rsidR="00F43D00" w:rsidRDefault="005C1522">
      <w:pPr>
        <w:pStyle w:val="Ttulo3"/>
        <w:ind w:firstLine="0"/>
      </w:pPr>
      <w:r>
        <w:t>Esquisse de la feuille de réponse :</w:t>
      </w:r>
    </w:p>
    <w:p w14:paraId="00000073" w14:textId="77777777" w:rsidR="00F43D00" w:rsidRDefault="005C1522">
      <w:r>
        <w:t>Veuillez compléter le tableau suivant pour caractériser les actions pastorales que vous réalisez :</w:t>
      </w:r>
    </w:p>
    <w:tbl>
      <w:tblPr>
        <w:tblStyle w:val="a0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8"/>
        <w:gridCol w:w="1879"/>
        <w:gridCol w:w="2926"/>
        <w:gridCol w:w="2824"/>
      </w:tblGrid>
      <w:tr w:rsidR="00F43D00" w14:paraId="457D487A" w14:textId="77777777">
        <w:tc>
          <w:tcPr>
            <w:tcW w:w="1878" w:type="dxa"/>
          </w:tcPr>
          <w:p w14:paraId="00000074" w14:textId="77777777" w:rsidR="00F43D00" w:rsidRDefault="005C1522">
            <w:pPr>
              <w:jc w:val="center"/>
            </w:pPr>
            <w:r>
              <w:t>Nom de l’action pastorale</w:t>
            </w:r>
          </w:p>
        </w:tc>
        <w:tc>
          <w:tcPr>
            <w:tcW w:w="1879" w:type="dxa"/>
          </w:tcPr>
          <w:p w14:paraId="00000075" w14:textId="77777777" w:rsidR="00F43D00" w:rsidRDefault="005C1522">
            <w:pPr>
              <w:jc w:val="center"/>
            </w:pPr>
            <w:r>
              <w:t>Temporalité</w:t>
            </w:r>
          </w:p>
        </w:tc>
        <w:tc>
          <w:tcPr>
            <w:tcW w:w="2926" w:type="dxa"/>
          </w:tcPr>
          <w:p w14:paraId="00000076" w14:textId="77777777" w:rsidR="00F43D00" w:rsidRDefault="005C1522">
            <w:pPr>
              <w:jc w:val="center"/>
            </w:pPr>
            <w:r>
              <w:t>Domaine de l’action pastorale</w:t>
            </w:r>
          </w:p>
        </w:tc>
        <w:tc>
          <w:tcPr>
            <w:tcW w:w="2824" w:type="dxa"/>
          </w:tcPr>
          <w:p w14:paraId="00000077" w14:textId="77777777" w:rsidR="00F43D00" w:rsidRDefault="005C1522">
            <w:pPr>
              <w:jc w:val="center"/>
            </w:pPr>
            <w:r>
              <w:t>Destinatair</w:t>
            </w:r>
            <w:r>
              <w:t>e ou interlocuteurs</w:t>
            </w:r>
          </w:p>
        </w:tc>
      </w:tr>
      <w:tr w:rsidR="00F43D00" w14:paraId="72524F8D" w14:textId="77777777">
        <w:tc>
          <w:tcPr>
            <w:tcW w:w="1878" w:type="dxa"/>
          </w:tcPr>
          <w:p w14:paraId="00000078" w14:textId="77777777" w:rsidR="00F43D00" w:rsidRDefault="00F43D00"/>
        </w:tc>
        <w:tc>
          <w:tcPr>
            <w:tcW w:w="1879" w:type="dxa"/>
          </w:tcPr>
          <w:p w14:paraId="00000079" w14:textId="77777777" w:rsidR="00F43D00" w:rsidRDefault="00F43D00"/>
        </w:tc>
        <w:tc>
          <w:tcPr>
            <w:tcW w:w="2926" w:type="dxa"/>
          </w:tcPr>
          <w:p w14:paraId="0000007A" w14:textId="77777777" w:rsidR="00F43D00" w:rsidRDefault="00F43D00"/>
        </w:tc>
        <w:tc>
          <w:tcPr>
            <w:tcW w:w="2824" w:type="dxa"/>
          </w:tcPr>
          <w:p w14:paraId="0000007B" w14:textId="77777777" w:rsidR="00F43D00" w:rsidRDefault="00F43D00"/>
        </w:tc>
      </w:tr>
      <w:tr w:rsidR="00F43D00" w14:paraId="5AC2CF41" w14:textId="77777777">
        <w:tc>
          <w:tcPr>
            <w:tcW w:w="1878" w:type="dxa"/>
          </w:tcPr>
          <w:p w14:paraId="0000007C" w14:textId="77777777" w:rsidR="00F43D00" w:rsidRDefault="00F43D00"/>
        </w:tc>
        <w:tc>
          <w:tcPr>
            <w:tcW w:w="1879" w:type="dxa"/>
          </w:tcPr>
          <w:p w14:paraId="0000007D" w14:textId="77777777" w:rsidR="00F43D00" w:rsidRDefault="00F43D00"/>
        </w:tc>
        <w:tc>
          <w:tcPr>
            <w:tcW w:w="2926" w:type="dxa"/>
          </w:tcPr>
          <w:p w14:paraId="0000007E" w14:textId="77777777" w:rsidR="00F43D00" w:rsidRDefault="00F43D00"/>
        </w:tc>
        <w:tc>
          <w:tcPr>
            <w:tcW w:w="2824" w:type="dxa"/>
          </w:tcPr>
          <w:p w14:paraId="0000007F" w14:textId="77777777" w:rsidR="00F43D00" w:rsidRDefault="00F43D00"/>
        </w:tc>
      </w:tr>
      <w:tr w:rsidR="00F43D00" w14:paraId="7E95D457" w14:textId="77777777">
        <w:tc>
          <w:tcPr>
            <w:tcW w:w="1878" w:type="dxa"/>
          </w:tcPr>
          <w:p w14:paraId="00000080" w14:textId="77777777" w:rsidR="00F43D00" w:rsidRDefault="00F43D00"/>
        </w:tc>
        <w:tc>
          <w:tcPr>
            <w:tcW w:w="1879" w:type="dxa"/>
          </w:tcPr>
          <w:p w14:paraId="00000081" w14:textId="77777777" w:rsidR="00F43D00" w:rsidRDefault="00F43D00"/>
        </w:tc>
        <w:tc>
          <w:tcPr>
            <w:tcW w:w="2926" w:type="dxa"/>
          </w:tcPr>
          <w:p w14:paraId="00000082" w14:textId="77777777" w:rsidR="00F43D00" w:rsidRDefault="00F43D00"/>
        </w:tc>
        <w:tc>
          <w:tcPr>
            <w:tcW w:w="2824" w:type="dxa"/>
          </w:tcPr>
          <w:p w14:paraId="00000083" w14:textId="77777777" w:rsidR="00F43D00" w:rsidRDefault="00F43D00"/>
        </w:tc>
      </w:tr>
      <w:tr w:rsidR="00F43D00" w14:paraId="550004BE" w14:textId="77777777">
        <w:tc>
          <w:tcPr>
            <w:tcW w:w="1878" w:type="dxa"/>
          </w:tcPr>
          <w:p w14:paraId="00000084" w14:textId="77777777" w:rsidR="00F43D00" w:rsidRDefault="00F43D00"/>
        </w:tc>
        <w:tc>
          <w:tcPr>
            <w:tcW w:w="1879" w:type="dxa"/>
          </w:tcPr>
          <w:p w14:paraId="00000085" w14:textId="77777777" w:rsidR="00F43D00" w:rsidRDefault="00F43D00"/>
        </w:tc>
        <w:tc>
          <w:tcPr>
            <w:tcW w:w="2926" w:type="dxa"/>
          </w:tcPr>
          <w:p w14:paraId="00000086" w14:textId="77777777" w:rsidR="00F43D00" w:rsidRDefault="00F43D00"/>
        </w:tc>
        <w:tc>
          <w:tcPr>
            <w:tcW w:w="2824" w:type="dxa"/>
          </w:tcPr>
          <w:p w14:paraId="00000087" w14:textId="77777777" w:rsidR="00F43D00" w:rsidRDefault="00F43D00"/>
        </w:tc>
      </w:tr>
      <w:tr w:rsidR="00F43D00" w14:paraId="7CC2BFAA" w14:textId="77777777">
        <w:tc>
          <w:tcPr>
            <w:tcW w:w="1878" w:type="dxa"/>
          </w:tcPr>
          <w:p w14:paraId="00000088" w14:textId="77777777" w:rsidR="00F43D00" w:rsidRDefault="00F43D00"/>
        </w:tc>
        <w:tc>
          <w:tcPr>
            <w:tcW w:w="1879" w:type="dxa"/>
          </w:tcPr>
          <w:p w14:paraId="00000089" w14:textId="77777777" w:rsidR="00F43D00" w:rsidRDefault="00F43D00"/>
        </w:tc>
        <w:tc>
          <w:tcPr>
            <w:tcW w:w="2926" w:type="dxa"/>
          </w:tcPr>
          <w:p w14:paraId="0000008A" w14:textId="77777777" w:rsidR="00F43D00" w:rsidRDefault="00F43D00"/>
        </w:tc>
        <w:tc>
          <w:tcPr>
            <w:tcW w:w="2824" w:type="dxa"/>
          </w:tcPr>
          <w:p w14:paraId="0000008B" w14:textId="77777777" w:rsidR="00F43D00" w:rsidRDefault="00F43D00"/>
        </w:tc>
      </w:tr>
      <w:tr w:rsidR="00F43D00" w14:paraId="563FEA5F" w14:textId="77777777">
        <w:tc>
          <w:tcPr>
            <w:tcW w:w="1878" w:type="dxa"/>
          </w:tcPr>
          <w:p w14:paraId="0000008C" w14:textId="77777777" w:rsidR="00F43D00" w:rsidRDefault="00F43D00"/>
        </w:tc>
        <w:tc>
          <w:tcPr>
            <w:tcW w:w="1879" w:type="dxa"/>
          </w:tcPr>
          <w:p w14:paraId="0000008D" w14:textId="77777777" w:rsidR="00F43D00" w:rsidRDefault="00F43D00"/>
        </w:tc>
        <w:tc>
          <w:tcPr>
            <w:tcW w:w="2926" w:type="dxa"/>
          </w:tcPr>
          <w:p w14:paraId="0000008E" w14:textId="77777777" w:rsidR="00F43D00" w:rsidRDefault="00F43D00"/>
        </w:tc>
        <w:tc>
          <w:tcPr>
            <w:tcW w:w="2824" w:type="dxa"/>
          </w:tcPr>
          <w:p w14:paraId="0000008F" w14:textId="77777777" w:rsidR="00F43D00" w:rsidRDefault="00F43D00"/>
        </w:tc>
      </w:tr>
    </w:tbl>
    <w:p w14:paraId="00000090" w14:textId="77777777" w:rsidR="00F43D00" w:rsidRDefault="00F43D00"/>
    <w:p w14:paraId="00000091" w14:textId="77777777" w:rsidR="00F43D00" w:rsidRDefault="005C1522">
      <w:r>
        <w:t xml:space="preserve">Après avoir vu tout ce que nous faisons... </w:t>
      </w:r>
    </w:p>
    <w:p w14:paraId="00000092" w14:textId="77777777" w:rsidR="00F43D00" w:rsidRDefault="005C15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Qu’est-ce qui nous fait le plus mal dans cette réalité que nous vivons ?</w:t>
      </w:r>
    </w:p>
    <w:p w14:paraId="00000093" w14:textId="77777777" w:rsidR="00F43D00" w:rsidRDefault="005C15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Qu’est-ce qui nous donne le plus d’espoir dans cette réalité que nous </w:t>
      </w:r>
      <w:proofErr w:type="gramStart"/>
      <w:r>
        <w:rPr>
          <w:color w:val="000000"/>
        </w:rPr>
        <w:t>vivons?</w:t>
      </w:r>
      <w:proofErr w:type="gramEnd"/>
    </w:p>
    <w:p w14:paraId="00000094" w14:textId="77777777" w:rsidR="00F43D00" w:rsidRDefault="00F43D00"/>
    <w:p w14:paraId="00000095" w14:textId="77777777" w:rsidR="00F43D00" w:rsidRDefault="005C1522">
      <w:pPr>
        <w:pStyle w:val="Ttulo3"/>
        <w:numPr>
          <w:ilvl w:val="2"/>
          <w:numId w:val="10"/>
        </w:numPr>
      </w:pPr>
      <w:r>
        <w:t>Quels sont les thèmes les plus importants pour notre action pastorale ?</w:t>
      </w:r>
    </w:p>
    <w:p w14:paraId="00000096" w14:textId="77777777" w:rsidR="00F43D00" w:rsidRDefault="005C1522">
      <w:r>
        <w:t>A partir de la liste ci-dessous, veuillez sélectionnez les 5 thèmes centraux de votre action pastorale et</w:t>
      </w:r>
      <w:r>
        <w:t xml:space="preserve"> les 5 qui sont les moins représentatifs.</w:t>
      </w:r>
    </w:p>
    <w:p w14:paraId="00000097" w14:textId="77777777" w:rsidR="00F43D00" w:rsidRDefault="005C1522">
      <w:r>
        <w:t>(Discuter dans la communauté et arriver à une liste commune.)</w:t>
      </w:r>
    </w:p>
    <w:p w14:paraId="00000098" w14:textId="77777777" w:rsidR="00F43D00" w:rsidRDefault="00F43D00"/>
    <w:p w14:paraId="00000099" w14:textId="77777777" w:rsidR="00F43D00" w:rsidRDefault="005C1522">
      <w:r>
        <w:lastRenderedPageBreak/>
        <w:t>Quels défis cette réflexion nous pose-t-elle ?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3"/>
      </w:r>
    </w:p>
    <w:p w14:paraId="0000009A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pandémie de COVID-19, signe d’un changement d’époque.</w:t>
      </w:r>
    </w:p>
    <w:p w14:paraId="0000009B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 modèle économique et social qui se retour</w:t>
      </w:r>
      <w:r>
        <w:rPr>
          <w:color w:val="000000"/>
        </w:rPr>
        <w:t xml:space="preserve">ne contre l’être humain. </w:t>
      </w:r>
    </w:p>
    <w:p w14:paraId="0000009C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L’exclusion croissante, la culture du rejet et les pratiques de solidarité.</w:t>
      </w:r>
    </w:p>
    <w:p w14:paraId="0000009D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L’écoute du cri de la terre, prendre soin de notre maison commune.</w:t>
      </w:r>
    </w:p>
    <w:p w14:paraId="0000009E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violence croissante dans nos sociétés.</w:t>
      </w:r>
    </w:p>
    <w:p w14:paraId="0000009F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grandes lacunes éducatives, la nécessité </w:t>
      </w:r>
      <w:r>
        <w:rPr>
          <w:color w:val="000000"/>
        </w:rPr>
        <w:t xml:space="preserve">d’un « Pacte </w:t>
      </w:r>
      <w:proofErr w:type="spellStart"/>
      <w:r>
        <w:rPr>
          <w:color w:val="000000"/>
        </w:rPr>
        <w:t>Educatif</w:t>
      </w:r>
      <w:proofErr w:type="spellEnd"/>
      <w:r>
        <w:rPr>
          <w:color w:val="000000"/>
        </w:rPr>
        <w:t xml:space="preserve"> Global ».</w:t>
      </w:r>
    </w:p>
    <w:p w14:paraId="000000A0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migrants, les réfugiés et les victimes de la traite des êtres humains en tant que nouveaux visages de la culture du rejet.</w:t>
      </w:r>
    </w:p>
    <w:p w14:paraId="000000A1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peuples autochtones et d’ascendance africaine : vers une pleine citoyenneté dans la société e</w:t>
      </w:r>
      <w:r>
        <w:rPr>
          <w:color w:val="000000"/>
        </w:rPr>
        <w:t xml:space="preserve">t l’Église. </w:t>
      </w:r>
    </w:p>
    <w:p w14:paraId="000000A2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mondialisation et la démocratisation de la communication sociale. </w:t>
      </w:r>
    </w:p>
    <w:p w14:paraId="000000A3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L’affaiblissement de la politique et la démocratie dans nos pays.</w:t>
      </w:r>
    </w:p>
    <w:p w14:paraId="000000A4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 vieillissement de la population.</w:t>
      </w:r>
    </w:p>
    <w:p w14:paraId="000000A5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L’information débordante, les connaissances fragmentées et l’urgence d’une vision inclusive. </w:t>
      </w:r>
    </w:p>
    <w:p w14:paraId="000000A6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L’augmentation du nombre de personnes se déclarant agnostiques, non croyants ou athées en Amérique latine et les Caraïbes.</w:t>
      </w:r>
    </w:p>
    <w:p w14:paraId="000000A7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croissante augmentation des églises </w:t>
      </w:r>
      <w:r>
        <w:rPr>
          <w:color w:val="000000"/>
        </w:rPr>
        <w:t xml:space="preserve">évangéliques et de réveil dans notre continent. </w:t>
      </w:r>
    </w:p>
    <w:p w14:paraId="000000A8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défi d’un plus grand développement de la pastorale urbaine et des grandes villes. </w:t>
      </w:r>
    </w:p>
    <w:p w14:paraId="000000A9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nouveaux défis de la famille et ses différentes réalités.</w:t>
      </w:r>
    </w:p>
    <w:p w14:paraId="000000AA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jeunes en tant qu’acteurs sociaux et gestionnaires de l</w:t>
      </w:r>
      <w:r>
        <w:rPr>
          <w:color w:val="000000"/>
        </w:rPr>
        <w:t xml:space="preserve">a culture. </w:t>
      </w:r>
    </w:p>
    <w:p w14:paraId="000000AB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défi de la pleine participation des femmes dans la société et l’Église. </w:t>
      </w:r>
    </w:p>
    <w:p w14:paraId="000000AC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prévention des abus sexuels dans l’Église et l’accompagnement des personnes lésées. </w:t>
      </w:r>
    </w:p>
    <w:p w14:paraId="000000AD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cléricalisme, grand obstacle pour une Église synodale. </w:t>
      </w:r>
    </w:p>
    <w:p w14:paraId="000000AE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Vers une Église itiné</w:t>
      </w:r>
      <w:r>
        <w:rPr>
          <w:color w:val="000000"/>
        </w:rPr>
        <w:t xml:space="preserve">rante et synodale, marchant sur de nouvelles routes. </w:t>
      </w:r>
    </w:p>
    <w:p w14:paraId="000000AF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Autres (préciser).</w:t>
      </w:r>
    </w:p>
    <w:p w14:paraId="000000B0" w14:textId="77777777" w:rsidR="00F43D00" w:rsidRDefault="00F43D00"/>
    <w:p w14:paraId="000000B1" w14:textId="77777777" w:rsidR="00F43D00" w:rsidRDefault="005C1522">
      <w:pPr>
        <w:pStyle w:val="Ttulo3"/>
        <w:ind w:firstLine="0"/>
      </w:pPr>
      <w:r>
        <w:t>Esquisse de la feuille de réponse :</w:t>
      </w:r>
    </w:p>
    <w:tbl>
      <w:tblPr>
        <w:tblStyle w:val="a1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430"/>
      </w:tblGrid>
      <w:tr w:rsidR="00F43D00" w14:paraId="78E67230" w14:textId="77777777">
        <w:tc>
          <w:tcPr>
            <w:tcW w:w="9394" w:type="dxa"/>
            <w:gridSpan w:val="2"/>
          </w:tcPr>
          <w:p w14:paraId="000000B2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Les 5 thèmes centraux de notre action pastorale</w:t>
            </w:r>
          </w:p>
        </w:tc>
      </w:tr>
      <w:tr w:rsidR="00F43D00" w14:paraId="3BB7A4A2" w14:textId="77777777">
        <w:tc>
          <w:tcPr>
            <w:tcW w:w="3964" w:type="dxa"/>
          </w:tcPr>
          <w:p w14:paraId="000000B4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 xml:space="preserve">Thèmes classés par ordre de priorité </w:t>
            </w:r>
          </w:p>
          <w:p w14:paraId="000000B5" w14:textId="77777777" w:rsidR="00F43D00" w:rsidRDefault="005C152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le</w:t>
            </w:r>
            <w:proofErr w:type="gramEnd"/>
            <w:r>
              <w:rPr>
                <w:b/>
              </w:rPr>
              <w:t xml:space="preserve"> numéro 1 étant le plus prioritaire.</w:t>
            </w:r>
          </w:p>
        </w:tc>
        <w:tc>
          <w:tcPr>
            <w:tcW w:w="5430" w:type="dxa"/>
          </w:tcPr>
          <w:p w14:paraId="000000B6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Veuillez expliquer brièvement, pourquoi pensez-vous que ces thèmes sont centraux ?</w:t>
            </w:r>
          </w:p>
        </w:tc>
      </w:tr>
      <w:tr w:rsidR="00F43D00" w14:paraId="0F33A4CF" w14:textId="77777777">
        <w:tc>
          <w:tcPr>
            <w:tcW w:w="3964" w:type="dxa"/>
          </w:tcPr>
          <w:p w14:paraId="000000B7" w14:textId="77777777" w:rsidR="00F43D00" w:rsidRDefault="005C152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430" w:type="dxa"/>
          </w:tcPr>
          <w:p w14:paraId="000000B8" w14:textId="77777777" w:rsidR="00F43D00" w:rsidRDefault="00F43D00">
            <w:pPr>
              <w:jc w:val="both"/>
            </w:pPr>
          </w:p>
        </w:tc>
      </w:tr>
      <w:tr w:rsidR="00F43D00" w14:paraId="4B465764" w14:textId="77777777">
        <w:tc>
          <w:tcPr>
            <w:tcW w:w="3964" w:type="dxa"/>
          </w:tcPr>
          <w:p w14:paraId="000000B9" w14:textId="77777777" w:rsidR="00F43D00" w:rsidRDefault="00F43D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0BA" w14:textId="77777777" w:rsidR="00F43D00" w:rsidRDefault="00F43D00">
            <w:pPr>
              <w:jc w:val="both"/>
            </w:pPr>
          </w:p>
        </w:tc>
      </w:tr>
      <w:tr w:rsidR="00F43D00" w14:paraId="64936806" w14:textId="77777777">
        <w:tc>
          <w:tcPr>
            <w:tcW w:w="3964" w:type="dxa"/>
          </w:tcPr>
          <w:p w14:paraId="000000BB" w14:textId="77777777" w:rsidR="00F43D00" w:rsidRDefault="00F43D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0BC" w14:textId="77777777" w:rsidR="00F43D00" w:rsidRDefault="00F43D00">
            <w:pPr>
              <w:jc w:val="both"/>
            </w:pPr>
          </w:p>
        </w:tc>
      </w:tr>
      <w:tr w:rsidR="00F43D00" w14:paraId="060AA013" w14:textId="77777777">
        <w:tc>
          <w:tcPr>
            <w:tcW w:w="3964" w:type="dxa"/>
          </w:tcPr>
          <w:p w14:paraId="000000BD" w14:textId="77777777" w:rsidR="00F43D00" w:rsidRDefault="00F43D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0BE" w14:textId="77777777" w:rsidR="00F43D00" w:rsidRDefault="00F43D00">
            <w:pPr>
              <w:jc w:val="both"/>
            </w:pPr>
          </w:p>
        </w:tc>
      </w:tr>
      <w:tr w:rsidR="00F43D00" w14:paraId="60ABAFF9" w14:textId="77777777">
        <w:tc>
          <w:tcPr>
            <w:tcW w:w="3964" w:type="dxa"/>
          </w:tcPr>
          <w:p w14:paraId="000000BF" w14:textId="77777777" w:rsidR="00F43D00" w:rsidRDefault="00F43D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0C0" w14:textId="77777777" w:rsidR="00F43D00" w:rsidRDefault="00F43D00">
            <w:pPr>
              <w:jc w:val="both"/>
            </w:pPr>
          </w:p>
        </w:tc>
      </w:tr>
    </w:tbl>
    <w:p w14:paraId="000000C1" w14:textId="77777777" w:rsidR="00F43D00" w:rsidRDefault="00F43D00"/>
    <w:tbl>
      <w:tblPr>
        <w:tblStyle w:val="a2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855"/>
      </w:tblGrid>
      <w:tr w:rsidR="00F43D00" w14:paraId="358AD0B4" w14:textId="77777777">
        <w:tc>
          <w:tcPr>
            <w:tcW w:w="9394" w:type="dxa"/>
            <w:gridSpan w:val="2"/>
          </w:tcPr>
          <w:p w14:paraId="000000C2" w14:textId="77777777" w:rsidR="00F43D00" w:rsidRDefault="005C1522">
            <w:pPr>
              <w:keepNext/>
              <w:jc w:val="center"/>
            </w:pPr>
            <w:r>
              <w:rPr>
                <w:b/>
              </w:rPr>
              <w:t>Les 5 thèmes les moins représentatifs de notre action pastorale</w:t>
            </w:r>
          </w:p>
        </w:tc>
      </w:tr>
      <w:tr w:rsidR="00F43D00" w14:paraId="29755CCA" w14:textId="77777777">
        <w:tc>
          <w:tcPr>
            <w:tcW w:w="3539" w:type="dxa"/>
            <w:vAlign w:val="center"/>
          </w:tcPr>
          <w:p w14:paraId="000000C4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Thèmes</w:t>
            </w:r>
          </w:p>
        </w:tc>
        <w:tc>
          <w:tcPr>
            <w:tcW w:w="5855" w:type="dxa"/>
          </w:tcPr>
          <w:p w14:paraId="000000C5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Quelles sont les raisons pour lesquelles ces thèmes sont absents ou n’ont pas été centraux dans l’action pastorale ?</w:t>
            </w:r>
          </w:p>
        </w:tc>
      </w:tr>
      <w:tr w:rsidR="00F43D00" w14:paraId="16756B3B" w14:textId="77777777">
        <w:tc>
          <w:tcPr>
            <w:tcW w:w="3539" w:type="dxa"/>
          </w:tcPr>
          <w:p w14:paraId="000000C6" w14:textId="77777777" w:rsidR="00F43D00" w:rsidRDefault="005C152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55" w:type="dxa"/>
          </w:tcPr>
          <w:p w14:paraId="000000C7" w14:textId="77777777" w:rsidR="00F43D00" w:rsidRDefault="00F43D00">
            <w:pPr>
              <w:jc w:val="both"/>
            </w:pPr>
          </w:p>
        </w:tc>
      </w:tr>
      <w:tr w:rsidR="00F43D00" w14:paraId="319F729A" w14:textId="77777777">
        <w:tc>
          <w:tcPr>
            <w:tcW w:w="3539" w:type="dxa"/>
          </w:tcPr>
          <w:p w14:paraId="000000C8" w14:textId="77777777" w:rsidR="00F43D00" w:rsidRDefault="00F43D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0C9" w14:textId="77777777" w:rsidR="00F43D00" w:rsidRDefault="00F43D00">
            <w:pPr>
              <w:jc w:val="both"/>
            </w:pPr>
          </w:p>
        </w:tc>
      </w:tr>
      <w:tr w:rsidR="00F43D00" w14:paraId="4CFC5250" w14:textId="77777777">
        <w:tc>
          <w:tcPr>
            <w:tcW w:w="3539" w:type="dxa"/>
          </w:tcPr>
          <w:p w14:paraId="000000CA" w14:textId="77777777" w:rsidR="00F43D00" w:rsidRDefault="00F43D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0CB" w14:textId="77777777" w:rsidR="00F43D00" w:rsidRDefault="00F43D00">
            <w:pPr>
              <w:jc w:val="both"/>
            </w:pPr>
          </w:p>
        </w:tc>
      </w:tr>
      <w:tr w:rsidR="00F43D00" w14:paraId="06EEB523" w14:textId="77777777">
        <w:tc>
          <w:tcPr>
            <w:tcW w:w="3539" w:type="dxa"/>
          </w:tcPr>
          <w:p w14:paraId="000000CC" w14:textId="77777777" w:rsidR="00F43D00" w:rsidRDefault="00F43D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0CD" w14:textId="77777777" w:rsidR="00F43D00" w:rsidRDefault="00F43D00">
            <w:pPr>
              <w:jc w:val="both"/>
            </w:pPr>
          </w:p>
        </w:tc>
      </w:tr>
      <w:tr w:rsidR="00F43D00" w14:paraId="0EA7ACAD" w14:textId="77777777">
        <w:tc>
          <w:tcPr>
            <w:tcW w:w="3539" w:type="dxa"/>
          </w:tcPr>
          <w:p w14:paraId="000000CE" w14:textId="77777777" w:rsidR="00F43D00" w:rsidRDefault="00F43D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0CF" w14:textId="77777777" w:rsidR="00F43D00" w:rsidRDefault="00F43D00">
            <w:pPr>
              <w:jc w:val="both"/>
            </w:pPr>
          </w:p>
        </w:tc>
      </w:tr>
    </w:tbl>
    <w:p w14:paraId="000000D0" w14:textId="77777777" w:rsidR="00F43D00" w:rsidRDefault="00F43D00"/>
    <w:tbl>
      <w:tblPr>
        <w:tblStyle w:val="a3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F43D00" w14:paraId="51981BB9" w14:textId="77777777">
        <w:tc>
          <w:tcPr>
            <w:tcW w:w="9394" w:type="dxa"/>
          </w:tcPr>
          <w:p w14:paraId="000000D1" w14:textId="77777777" w:rsidR="00F43D00" w:rsidRDefault="005C1522">
            <w:r>
              <w:t xml:space="preserve">Quelles conséquences cela </w:t>
            </w:r>
            <w:proofErr w:type="spellStart"/>
            <w:r>
              <w:t>a-t-il</w:t>
            </w:r>
            <w:proofErr w:type="spellEnd"/>
            <w:r>
              <w:t xml:space="preserve"> eu sur notre action pastorale, ne pas avoir abordé ces thèmes ?</w:t>
            </w:r>
          </w:p>
          <w:p w14:paraId="000000D2" w14:textId="77777777" w:rsidR="00F43D00" w:rsidRDefault="00F43D00"/>
          <w:p w14:paraId="000000D3" w14:textId="77777777" w:rsidR="00F43D00" w:rsidRDefault="00F43D00"/>
        </w:tc>
      </w:tr>
      <w:tr w:rsidR="00F43D00" w14:paraId="536C6EDC" w14:textId="77777777">
        <w:trPr>
          <w:trHeight w:val="480"/>
        </w:trPr>
        <w:tc>
          <w:tcPr>
            <w:tcW w:w="9394" w:type="dxa"/>
          </w:tcPr>
          <w:p w14:paraId="000000D4" w14:textId="77777777" w:rsidR="00F43D00" w:rsidRDefault="005C1522">
            <w:r>
              <w:t>Après avoir répondu aux questions précédentes et les avoir lues à nouveau, quels nouveaux horizons et défis ces réflexions nous posent-ils face à notre acti</w:t>
            </w:r>
            <w:r>
              <w:t>on pastorale et à la mission ecclésiale ?</w:t>
            </w:r>
          </w:p>
          <w:p w14:paraId="000000D5" w14:textId="77777777" w:rsidR="00F43D00" w:rsidRDefault="00F43D00"/>
        </w:tc>
      </w:tr>
      <w:tr w:rsidR="00F43D00" w14:paraId="01E5C1EC" w14:textId="77777777">
        <w:trPr>
          <w:trHeight w:val="311"/>
        </w:trPr>
        <w:tc>
          <w:tcPr>
            <w:tcW w:w="9394" w:type="dxa"/>
          </w:tcPr>
          <w:p w14:paraId="000000D6" w14:textId="77777777" w:rsidR="00F43D00" w:rsidRDefault="005C1522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Dans notre vie </w:t>
            </w:r>
            <w:proofErr w:type="spellStart"/>
            <w:r>
              <w:rPr>
                <w:color w:val="000000"/>
              </w:rPr>
              <w:t>personelle</w:t>
            </w:r>
            <w:proofErr w:type="spellEnd"/>
            <w:r>
              <w:rPr>
                <w:color w:val="000000"/>
              </w:rPr>
              <w:t> :</w:t>
            </w:r>
          </w:p>
          <w:p w14:paraId="000000D7" w14:textId="77777777" w:rsidR="00F43D00" w:rsidRDefault="00F4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0"/>
              <w:rPr>
                <w:color w:val="000000"/>
              </w:rPr>
            </w:pPr>
          </w:p>
          <w:p w14:paraId="000000D8" w14:textId="77777777" w:rsidR="00F43D00" w:rsidRDefault="00F4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 w:hanging="284"/>
              <w:rPr>
                <w:color w:val="000000"/>
              </w:rPr>
            </w:pPr>
          </w:p>
        </w:tc>
      </w:tr>
      <w:tr w:rsidR="00F43D00" w14:paraId="664D1F99" w14:textId="77777777">
        <w:trPr>
          <w:trHeight w:val="885"/>
        </w:trPr>
        <w:tc>
          <w:tcPr>
            <w:tcW w:w="9394" w:type="dxa"/>
          </w:tcPr>
          <w:p w14:paraId="000000D9" w14:textId="77777777" w:rsidR="00F43D00" w:rsidRDefault="005C1522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Dans notre vie communautaire :</w:t>
            </w:r>
          </w:p>
          <w:p w14:paraId="000000DA" w14:textId="77777777" w:rsidR="00F43D00" w:rsidRDefault="00F43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10"/>
              <w:rPr>
                <w:color w:val="000000"/>
              </w:rPr>
            </w:pPr>
          </w:p>
          <w:p w14:paraId="000000DB" w14:textId="77777777" w:rsidR="00F43D00" w:rsidRDefault="00F43D00">
            <w:pPr>
              <w:ind w:left="306" w:hanging="284"/>
            </w:pPr>
          </w:p>
        </w:tc>
      </w:tr>
      <w:tr w:rsidR="00F43D00" w14:paraId="37C21883" w14:textId="77777777">
        <w:tc>
          <w:tcPr>
            <w:tcW w:w="9394" w:type="dxa"/>
          </w:tcPr>
          <w:p w14:paraId="000000DC" w14:textId="77777777" w:rsidR="00F43D00" w:rsidRDefault="005C1522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Dans l’</w:t>
            </w:r>
            <w:proofErr w:type="spellStart"/>
            <w:r>
              <w:rPr>
                <w:color w:val="000000"/>
              </w:rPr>
              <w:t>Eglise</w:t>
            </w:r>
            <w:proofErr w:type="spellEnd"/>
            <w:r>
              <w:rPr>
                <w:color w:val="000000"/>
              </w:rPr>
              <w:t xml:space="preserve"> locale :</w:t>
            </w:r>
          </w:p>
          <w:p w14:paraId="000000DD" w14:textId="77777777" w:rsidR="00F43D00" w:rsidRDefault="00F43D00"/>
          <w:p w14:paraId="000000DE" w14:textId="77777777" w:rsidR="00F43D00" w:rsidRDefault="00F43D00"/>
        </w:tc>
      </w:tr>
      <w:tr w:rsidR="00F43D00" w14:paraId="2C332199" w14:textId="77777777">
        <w:tc>
          <w:tcPr>
            <w:tcW w:w="9394" w:type="dxa"/>
          </w:tcPr>
          <w:p w14:paraId="000000DF" w14:textId="77777777" w:rsidR="00F43D00" w:rsidRDefault="005C1522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Dans l’</w:t>
            </w:r>
            <w:proofErr w:type="spellStart"/>
            <w:r>
              <w:rPr>
                <w:color w:val="000000"/>
              </w:rPr>
              <w:t>Eglise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Latinoaméricaine</w:t>
            </w:r>
            <w:proofErr w:type="spellEnd"/>
            <w:r>
              <w:rPr>
                <w:color w:val="000000"/>
              </w:rPr>
              <w:t xml:space="preserve"> et des Caraïbes :</w:t>
            </w:r>
          </w:p>
          <w:p w14:paraId="000000E0" w14:textId="77777777" w:rsidR="00F43D00" w:rsidRDefault="00F43D00"/>
          <w:p w14:paraId="000000E1" w14:textId="77777777" w:rsidR="00F43D00" w:rsidRDefault="00F43D00"/>
        </w:tc>
      </w:tr>
    </w:tbl>
    <w:p w14:paraId="000000E2" w14:textId="77777777" w:rsidR="00F43D00" w:rsidRDefault="005C1522">
      <w:pPr>
        <w:pStyle w:val="Ttulo2"/>
        <w:numPr>
          <w:ilvl w:val="1"/>
          <w:numId w:val="10"/>
        </w:numPr>
      </w:pPr>
      <w:r>
        <w:t xml:space="preserve">Notre chemin comme disciples </w:t>
      </w:r>
      <w:proofErr w:type="spellStart"/>
      <w:r>
        <w:t>missionaires</w:t>
      </w:r>
      <w:proofErr w:type="spellEnd"/>
      <w:r>
        <w:t xml:space="preserve"> : </w:t>
      </w:r>
    </w:p>
    <w:p w14:paraId="000000E3" w14:textId="77777777" w:rsidR="00F43D00" w:rsidRDefault="005C1522">
      <w:r>
        <w:t xml:space="preserve">A partir de la liste ci-dessous, veuillez répondre </w:t>
      </w:r>
      <w:proofErr w:type="gramStart"/>
      <w:r>
        <w:t>aux question suivantes</w:t>
      </w:r>
      <w:proofErr w:type="gramEnd"/>
      <w:r>
        <w:t> :</w:t>
      </w:r>
    </w:p>
    <w:p w14:paraId="000000E4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Quels sont les 5 aspects qui nous défient ou que nous devrions incorporer dans notre chemin comme disciples missionnaires ?</w:t>
      </w:r>
    </w:p>
    <w:p w14:paraId="000000E5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Comment pou</w:t>
      </w:r>
      <w:r>
        <w:rPr>
          <w:color w:val="000000"/>
        </w:rPr>
        <w:t xml:space="preserve">rrions-nous intégrer ces dynamismes pastoraux dans notre vie personnelle et communautaire au sein de notre mission ecclésiale </w:t>
      </w:r>
      <w:proofErr w:type="gramStart"/>
      <w:r>
        <w:rPr>
          <w:color w:val="000000"/>
        </w:rPr>
        <w:t>particulière?</w:t>
      </w:r>
      <w:proofErr w:type="gramEnd"/>
    </w:p>
    <w:p w14:paraId="000000E6" w14:textId="77777777" w:rsidR="00F43D00" w:rsidRDefault="005C1522">
      <w:r>
        <w:t xml:space="preserve">Liste de thèmes : </w:t>
      </w:r>
    </w:p>
    <w:p w14:paraId="000000E7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lecture de la réalité, discernement des signes des temps.</w:t>
      </w:r>
    </w:p>
    <w:p w14:paraId="000000E8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L’approfondissement dans le </w:t>
      </w:r>
      <w:proofErr w:type="spellStart"/>
      <w:r>
        <w:rPr>
          <w:color w:val="000000"/>
        </w:rPr>
        <w:t>discipulat</w:t>
      </w:r>
      <w:proofErr w:type="spellEnd"/>
      <w:r>
        <w:rPr>
          <w:color w:val="000000"/>
        </w:rPr>
        <w:t>.</w:t>
      </w:r>
    </w:p>
    <w:p w14:paraId="000000E9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Être des disciples missionnaires au service de la vie.</w:t>
      </w:r>
    </w:p>
    <w:p w14:paraId="000000EA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Evangélisation</w:t>
      </w:r>
      <w:proofErr w:type="spellEnd"/>
      <w:r>
        <w:rPr>
          <w:color w:val="000000"/>
        </w:rPr>
        <w:t>, promotion humaine et libération authentique.</w:t>
      </w:r>
    </w:p>
    <w:p w14:paraId="000000EB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L’appel à une écologie intégrale.</w:t>
      </w:r>
    </w:p>
    <w:p w14:paraId="000000EC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co</w:t>
      </w:r>
      <w:r>
        <w:rPr>
          <w:color w:val="000000"/>
        </w:rPr>
        <w:t>nstruction d’une économie solidaire, durable et au service du bien commun.</w:t>
      </w:r>
    </w:p>
    <w:p w14:paraId="000000ED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Un </w:t>
      </w:r>
      <w:proofErr w:type="spellStart"/>
      <w:r>
        <w:rPr>
          <w:color w:val="000000"/>
        </w:rPr>
        <w:t>discipulat</w:t>
      </w:r>
      <w:proofErr w:type="spellEnd"/>
      <w:r>
        <w:rPr>
          <w:color w:val="000000"/>
        </w:rPr>
        <w:t xml:space="preserve"> engagé dans une culture de paix.</w:t>
      </w:r>
    </w:p>
    <w:p w14:paraId="000000EE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nouvelles technologies, leurs grandes contributions et leurs risques.</w:t>
      </w:r>
    </w:p>
    <w:p w14:paraId="000000EF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L’incorporation d’une plus grande interculturalité et l’incu</w:t>
      </w:r>
      <w:r>
        <w:rPr>
          <w:color w:val="000000"/>
        </w:rPr>
        <w:t>lturation de notre action pastorale.</w:t>
      </w:r>
    </w:p>
    <w:p w14:paraId="000000F0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L’engagement avec le renforcement de la faible démocratie de nos pays.</w:t>
      </w:r>
    </w:p>
    <w:p w14:paraId="000000F1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 renouveau ecclésial.</w:t>
      </w:r>
    </w:p>
    <w:p w14:paraId="000000F2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L’incorporation de langages pastoraux actualisés ou significatifs pour les destinataires.</w:t>
      </w:r>
    </w:p>
    <w:p w14:paraId="000000F3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Autres (préciser).</w:t>
      </w:r>
    </w:p>
    <w:p w14:paraId="000000F4" w14:textId="77777777" w:rsidR="00F43D00" w:rsidRDefault="00F43D00">
      <w:bookmarkStart w:id="0" w:name="_gjdgxs" w:colFirst="0" w:colLast="0"/>
      <w:bookmarkEnd w:id="0"/>
    </w:p>
    <w:p w14:paraId="000000F5" w14:textId="77777777" w:rsidR="00F43D00" w:rsidRDefault="005C1522">
      <w:pPr>
        <w:pStyle w:val="Ttulo3"/>
        <w:ind w:firstLine="0"/>
      </w:pPr>
      <w:r>
        <w:t>Esquisse de la feuille de réponse :</w:t>
      </w:r>
    </w:p>
    <w:p w14:paraId="000000F6" w14:textId="77777777" w:rsidR="00F43D00" w:rsidRDefault="00F43D00"/>
    <w:tbl>
      <w:tblPr>
        <w:tblStyle w:val="a4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7"/>
        <w:gridCol w:w="4697"/>
      </w:tblGrid>
      <w:tr w:rsidR="00F43D00" w14:paraId="409CB36A" w14:textId="77777777">
        <w:tc>
          <w:tcPr>
            <w:tcW w:w="9394" w:type="dxa"/>
            <w:gridSpan w:val="2"/>
          </w:tcPr>
          <w:p w14:paraId="000000F7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Quels sont les 5 aspects qui nous défient ou que nous devrions incorporer dans notre chemin comme disciples missionnaires ?</w:t>
            </w:r>
          </w:p>
        </w:tc>
      </w:tr>
      <w:tr w:rsidR="00F43D00" w14:paraId="569BB243" w14:textId="77777777">
        <w:tc>
          <w:tcPr>
            <w:tcW w:w="4697" w:type="dxa"/>
          </w:tcPr>
          <w:p w14:paraId="000000F9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Aspects</w:t>
            </w:r>
          </w:p>
        </w:tc>
        <w:tc>
          <w:tcPr>
            <w:tcW w:w="4697" w:type="dxa"/>
          </w:tcPr>
          <w:p w14:paraId="000000FA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 xml:space="preserve">Veuillez décrire brièvement comment pourriez-vous les incorporer dans votre chemin comme disciples </w:t>
            </w:r>
            <w:proofErr w:type="spellStart"/>
            <w:r>
              <w:rPr>
                <w:b/>
              </w:rPr>
              <w:t>missionaires</w:t>
            </w:r>
            <w:proofErr w:type="spellEnd"/>
          </w:p>
        </w:tc>
      </w:tr>
      <w:tr w:rsidR="00F43D00" w14:paraId="2E129C7E" w14:textId="77777777">
        <w:tc>
          <w:tcPr>
            <w:tcW w:w="4697" w:type="dxa"/>
          </w:tcPr>
          <w:p w14:paraId="000000FB" w14:textId="77777777" w:rsidR="00F43D00" w:rsidRDefault="005C152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697" w:type="dxa"/>
          </w:tcPr>
          <w:p w14:paraId="000000FC" w14:textId="77777777" w:rsidR="00F43D00" w:rsidRDefault="00F43D00">
            <w:pPr>
              <w:jc w:val="both"/>
            </w:pPr>
          </w:p>
        </w:tc>
      </w:tr>
      <w:tr w:rsidR="00F43D00" w14:paraId="1B0A53AF" w14:textId="77777777">
        <w:tc>
          <w:tcPr>
            <w:tcW w:w="4697" w:type="dxa"/>
          </w:tcPr>
          <w:p w14:paraId="000000FD" w14:textId="77777777" w:rsidR="00F43D00" w:rsidRDefault="00F43D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4697" w:type="dxa"/>
          </w:tcPr>
          <w:p w14:paraId="000000FE" w14:textId="77777777" w:rsidR="00F43D00" w:rsidRDefault="00F43D00">
            <w:pPr>
              <w:jc w:val="both"/>
            </w:pPr>
          </w:p>
        </w:tc>
      </w:tr>
      <w:tr w:rsidR="00F43D00" w14:paraId="7639261B" w14:textId="77777777">
        <w:tc>
          <w:tcPr>
            <w:tcW w:w="4697" w:type="dxa"/>
          </w:tcPr>
          <w:p w14:paraId="000000FF" w14:textId="77777777" w:rsidR="00F43D00" w:rsidRDefault="00F43D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4697" w:type="dxa"/>
          </w:tcPr>
          <w:p w14:paraId="00000100" w14:textId="77777777" w:rsidR="00F43D00" w:rsidRDefault="00F43D00">
            <w:pPr>
              <w:jc w:val="both"/>
            </w:pPr>
          </w:p>
        </w:tc>
      </w:tr>
      <w:tr w:rsidR="00F43D00" w14:paraId="0977C93B" w14:textId="77777777">
        <w:tc>
          <w:tcPr>
            <w:tcW w:w="4697" w:type="dxa"/>
          </w:tcPr>
          <w:p w14:paraId="00000101" w14:textId="77777777" w:rsidR="00F43D00" w:rsidRDefault="00F43D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4697" w:type="dxa"/>
          </w:tcPr>
          <w:p w14:paraId="00000102" w14:textId="77777777" w:rsidR="00F43D00" w:rsidRDefault="00F43D00">
            <w:pPr>
              <w:jc w:val="both"/>
            </w:pPr>
          </w:p>
        </w:tc>
      </w:tr>
      <w:tr w:rsidR="00F43D00" w14:paraId="536F93CE" w14:textId="77777777">
        <w:tc>
          <w:tcPr>
            <w:tcW w:w="4697" w:type="dxa"/>
          </w:tcPr>
          <w:p w14:paraId="00000103" w14:textId="77777777" w:rsidR="00F43D00" w:rsidRDefault="00F43D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4697" w:type="dxa"/>
          </w:tcPr>
          <w:p w14:paraId="00000104" w14:textId="77777777" w:rsidR="00F43D00" w:rsidRDefault="00F43D00">
            <w:pPr>
              <w:jc w:val="both"/>
            </w:pPr>
          </w:p>
        </w:tc>
      </w:tr>
    </w:tbl>
    <w:p w14:paraId="00000105" w14:textId="77777777" w:rsidR="00F43D00" w:rsidRDefault="00F43D00"/>
    <w:tbl>
      <w:tblPr>
        <w:tblStyle w:val="a5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F43D00" w14:paraId="7A862897" w14:textId="77777777">
        <w:trPr>
          <w:trHeight w:val="217"/>
        </w:trPr>
        <w:tc>
          <w:tcPr>
            <w:tcW w:w="9394" w:type="dxa"/>
          </w:tcPr>
          <w:p w14:paraId="00000106" w14:textId="77777777" w:rsidR="00F43D00" w:rsidRDefault="005C152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Ayant compte de ces défis pastoraux que vous avez relevés par rapport </w:t>
            </w:r>
            <w:proofErr w:type="spellStart"/>
            <w:r>
              <w:rPr>
                <w:color w:val="000000"/>
              </w:rPr>
              <w:t>a</w:t>
            </w:r>
            <w:proofErr w:type="spellEnd"/>
            <w:r>
              <w:rPr>
                <w:color w:val="000000"/>
              </w:rPr>
              <w:t xml:space="preserve"> votre action pastorale :</w:t>
            </w:r>
          </w:p>
        </w:tc>
      </w:tr>
      <w:tr w:rsidR="00F43D00" w14:paraId="07D01222" w14:textId="77777777">
        <w:tc>
          <w:tcPr>
            <w:tcW w:w="9394" w:type="dxa"/>
          </w:tcPr>
          <w:p w14:paraId="00000107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Comment pourriez-vous les incorporer dans votre vie </w:t>
            </w:r>
            <w:proofErr w:type="spellStart"/>
            <w:r>
              <w:rPr>
                <w:color w:val="000000"/>
              </w:rPr>
              <w:t>personelle</w:t>
            </w:r>
            <w:proofErr w:type="spellEnd"/>
            <w:r>
              <w:rPr>
                <w:color w:val="000000"/>
              </w:rPr>
              <w:t> ?</w:t>
            </w:r>
          </w:p>
          <w:p w14:paraId="00000108" w14:textId="77777777" w:rsidR="00F43D00" w:rsidRDefault="00F43D00"/>
          <w:p w14:paraId="00000109" w14:textId="77777777" w:rsidR="00F43D00" w:rsidRDefault="00F43D00"/>
        </w:tc>
      </w:tr>
      <w:tr w:rsidR="00F43D00" w14:paraId="54545DC5" w14:textId="77777777">
        <w:tc>
          <w:tcPr>
            <w:tcW w:w="9394" w:type="dxa"/>
          </w:tcPr>
          <w:p w14:paraId="0000010A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Comment pourriez-vous les incorporer dans votre vie communautaire ?</w:t>
            </w:r>
          </w:p>
          <w:p w14:paraId="0000010B" w14:textId="77777777" w:rsidR="00F43D00" w:rsidRDefault="00F43D00"/>
          <w:p w14:paraId="0000010C" w14:textId="77777777" w:rsidR="00F43D00" w:rsidRDefault="00F43D00"/>
        </w:tc>
      </w:tr>
      <w:tr w:rsidR="00F43D00" w14:paraId="439E29FB" w14:textId="77777777">
        <w:tc>
          <w:tcPr>
            <w:tcW w:w="9394" w:type="dxa"/>
          </w:tcPr>
          <w:p w14:paraId="0000010D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Que devrait faire l’église de votre pays pour les incorporer à son action </w:t>
            </w:r>
            <w:proofErr w:type="spellStart"/>
            <w:r>
              <w:rPr>
                <w:color w:val="000000"/>
              </w:rPr>
              <w:t>partorale</w:t>
            </w:r>
            <w:proofErr w:type="spellEnd"/>
            <w:r>
              <w:rPr>
                <w:color w:val="000000"/>
              </w:rPr>
              <w:t xml:space="preserve"> ?</w:t>
            </w:r>
          </w:p>
          <w:p w14:paraId="0000010E" w14:textId="77777777" w:rsidR="00F43D00" w:rsidRDefault="00F43D00"/>
          <w:p w14:paraId="0000010F" w14:textId="77777777" w:rsidR="00F43D00" w:rsidRDefault="00F43D00"/>
        </w:tc>
      </w:tr>
      <w:tr w:rsidR="00F43D00" w14:paraId="25BD4CBD" w14:textId="77777777">
        <w:tc>
          <w:tcPr>
            <w:tcW w:w="9394" w:type="dxa"/>
          </w:tcPr>
          <w:p w14:paraId="00000110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Que devrait faire l’église </w:t>
            </w:r>
            <w:proofErr w:type="spellStart"/>
            <w:r>
              <w:rPr>
                <w:color w:val="000000"/>
              </w:rPr>
              <w:t>Latinoaméricaine</w:t>
            </w:r>
            <w:proofErr w:type="spellEnd"/>
            <w:r>
              <w:rPr>
                <w:color w:val="000000"/>
              </w:rPr>
              <w:t xml:space="preserve"> et des Caraïbes pour les incorporer à son action </w:t>
            </w:r>
            <w:proofErr w:type="spellStart"/>
            <w:r>
              <w:rPr>
                <w:color w:val="000000"/>
              </w:rPr>
              <w:t>par</w:t>
            </w:r>
            <w:r>
              <w:rPr>
                <w:color w:val="000000"/>
              </w:rPr>
              <w:t>torale</w:t>
            </w:r>
            <w:proofErr w:type="spellEnd"/>
            <w:r>
              <w:rPr>
                <w:color w:val="000000"/>
              </w:rPr>
              <w:t xml:space="preserve"> ?</w:t>
            </w:r>
          </w:p>
          <w:p w14:paraId="00000111" w14:textId="77777777" w:rsidR="00F43D00" w:rsidRDefault="00F43D00"/>
          <w:p w14:paraId="00000112" w14:textId="77777777" w:rsidR="00F43D00" w:rsidRDefault="00F43D00"/>
        </w:tc>
      </w:tr>
    </w:tbl>
    <w:p w14:paraId="00000113" w14:textId="77777777" w:rsidR="00F43D00" w:rsidRDefault="005C1522">
      <w:pPr>
        <w:pStyle w:val="Ttulo2"/>
        <w:numPr>
          <w:ilvl w:val="1"/>
          <w:numId w:val="10"/>
        </w:numPr>
      </w:pPr>
      <w:r>
        <w:t>Informations supplémentaires :</w:t>
      </w:r>
    </w:p>
    <w:p w14:paraId="00000114" w14:textId="77777777" w:rsidR="00F43D00" w:rsidRDefault="005C1522">
      <w:r>
        <w:t xml:space="preserve">Dans cet espace, vous pouvez télécharger sur la plate-forme une archive contenant des documents supplémentaires. Par exemple : documents, projets, expériences, vidéos, </w:t>
      </w:r>
      <w:proofErr w:type="spellStart"/>
      <w:r>
        <w:t>mèmes</w:t>
      </w:r>
      <w:proofErr w:type="spellEnd"/>
      <w:r>
        <w:t>, photos, illustrations, etc.</w:t>
      </w:r>
    </w:p>
    <w:p w14:paraId="00000115" w14:textId="77777777" w:rsidR="00F43D00" w:rsidRDefault="005C1522">
      <w:r>
        <w:t>Nous vous demandons d’indiquer à quel domaine pastora</w:t>
      </w:r>
      <w:r>
        <w:t>l ou thématique se rapporte le matériel que vous partagez.</w:t>
      </w:r>
    </w:p>
    <w:p w14:paraId="00000116" w14:textId="77777777" w:rsidR="00F43D00" w:rsidRDefault="005C1522">
      <w:r>
        <w:t xml:space="preserve">Note : Ce matériel risque de ne pas être abordé avant l’Assemblée Ecclésiale, mais il sera utile dans la génération ultérieure de « savoir pastoral </w:t>
      </w:r>
      <w:proofErr w:type="gramStart"/>
      <w:r>
        <w:t>partagé</w:t>
      </w:r>
      <w:proofErr w:type="gramEnd"/>
      <w:r>
        <w:t> ».</w:t>
      </w:r>
    </w:p>
    <w:p w14:paraId="00000117" w14:textId="77777777" w:rsidR="00F43D00" w:rsidRDefault="00F43D00"/>
    <w:p w14:paraId="00000118" w14:textId="77777777" w:rsidR="00F43D00" w:rsidRDefault="00F43D00"/>
    <w:p w14:paraId="00000119" w14:textId="77777777" w:rsidR="00F43D00" w:rsidRDefault="005C1522">
      <w:pPr>
        <w:pStyle w:val="Ttulo1"/>
        <w:numPr>
          <w:ilvl w:val="0"/>
          <w:numId w:val="10"/>
        </w:numPr>
      </w:pPr>
      <w:r>
        <w:t xml:space="preserve">Questions à répondre </w:t>
      </w:r>
      <w:r>
        <w:rPr>
          <w:b/>
          <w:sz w:val="40"/>
          <w:szCs w:val="40"/>
        </w:rPr>
        <w:t>individuellemen</w:t>
      </w:r>
      <w:r>
        <w:rPr>
          <w:b/>
          <w:sz w:val="40"/>
          <w:szCs w:val="40"/>
        </w:rPr>
        <w:t>t (participants individuels) :</w:t>
      </w:r>
    </w:p>
    <w:p w14:paraId="0000011A" w14:textId="77777777" w:rsidR="00F43D00" w:rsidRDefault="005C1522">
      <w:pPr>
        <w:pStyle w:val="Ttulo2"/>
        <w:numPr>
          <w:ilvl w:val="1"/>
          <w:numId w:val="10"/>
        </w:numPr>
      </w:pPr>
      <w:r>
        <w:t>Identification du participant / de la participante :</w:t>
      </w:r>
    </w:p>
    <w:tbl>
      <w:tblPr>
        <w:tblStyle w:val="a6"/>
        <w:tblW w:w="93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0"/>
        <w:gridCol w:w="1474"/>
        <w:gridCol w:w="1548"/>
        <w:gridCol w:w="1871"/>
        <w:gridCol w:w="1602"/>
        <w:gridCol w:w="1328"/>
      </w:tblGrid>
      <w:tr w:rsidR="00F43D00" w14:paraId="02E6CE5B" w14:textId="77777777">
        <w:tc>
          <w:tcPr>
            <w:tcW w:w="1571" w:type="dxa"/>
            <w:vAlign w:val="center"/>
          </w:tcPr>
          <w:p w14:paraId="0000011B" w14:textId="77777777" w:rsidR="00F43D00" w:rsidRDefault="005C1522">
            <w:pPr>
              <w:jc w:val="center"/>
            </w:pPr>
            <w:r>
              <w:t>Nom</w:t>
            </w:r>
          </w:p>
        </w:tc>
        <w:tc>
          <w:tcPr>
            <w:tcW w:w="1474" w:type="dxa"/>
            <w:vAlign w:val="center"/>
          </w:tcPr>
          <w:p w14:paraId="0000011C" w14:textId="77777777" w:rsidR="00F43D00" w:rsidRDefault="005C1522">
            <w:pPr>
              <w:jc w:val="center"/>
            </w:pPr>
            <w:r>
              <w:t>Année de naissance</w:t>
            </w:r>
          </w:p>
        </w:tc>
        <w:tc>
          <w:tcPr>
            <w:tcW w:w="1548" w:type="dxa"/>
            <w:vAlign w:val="center"/>
          </w:tcPr>
          <w:p w14:paraId="0000011D" w14:textId="77777777" w:rsidR="00F43D00" w:rsidRDefault="005C1522">
            <w:pPr>
              <w:jc w:val="center"/>
            </w:pPr>
            <w:r>
              <w:t>Sexe</w:t>
            </w:r>
          </w:p>
        </w:tc>
        <w:tc>
          <w:tcPr>
            <w:tcW w:w="1871" w:type="dxa"/>
            <w:vAlign w:val="center"/>
          </w:tcPr>
          <w:p w14:paraId="0000011E" w14:textId="77777777" w:rsidR="00F43D00" w:rsidRDefault="005C1522">
            <w:pPr>
              <w:jc w:val="center"/>
            </w:pPr>
            <w:r>
              <w:t>Auto-identification culturelle</w:t>
            </w:r>
            <w:r>
              <w:rPr>
                <w:vertAlign w:val="superscript"/>
              </w:rPr>
              <w:footnoteReference w:id="4"/>
            </w:r>
          </w:p>
        </w:tc>
        <w:tc>
          <w:tcPr>
            <w:tcW w:w="1602" w:type="dxa"/>
            <w:vAlign w:val="center"/>
          </w:tcPr>
          <w:p w14:paraId="0000011F" w14:textId="77777777" w:rsidR="00F43D00" w:rsidRDefault="005C1522">
            <w:pPr>
              <w:jc w:val="center"/>
            </w:pPr>
            <w:r>
              <w:t>Activité pastorale - sociale</w:t>
            </w:r>
          </w:p>
        </w:tc>
        <w:tc>
          <w:tcPr>
            <w:tcW w:w="1328" w:type="dxa"/>
            <w:vAlign w:val="center"/>
          </w:tcPr>
          <w:p w14:paraId="00000120" w14:textId="77777777" w:rsidR="00F43D00" w:rsidRDefault="005C1522">
            <w:pPr>
              <w:jc w:val="center"/>
            </w:pPr>
            <w:r>
              <w:t>Rôle ecclésial</w:t>
            </w:r>
            <w:r>
              <w:rPr>
                <w:vertAlign w:val="superscript"/>
              </w:rPr>
              <w:footnoteReference w:id="5"/>
            </w:r>
          </w:p>
        </w:tc>
      </w:tr>
      <w:tr w:rsidR="00F43D00" w14:paraId="6B873A52" w14:textId="77777777">
        <w:tc>
          <w:tcPr>
            <w:tcW w:w="1571" w:type="dxa"/>
          </w:tcPr>
          <w:p w14:paraId="00000121" w14:textId="77777777" w:rsidR="00F43D00" w:rsidRDefault="00F43D00"/>
        </w:tc>
        <w:tc>
          <w:tcPr>
            <w:tcW w:w="1474" w:type="dxa"/>
          </w:tcPr>
          <w:p w14:paraId="00000122" w14:textId="77777777" w:rsidR="00F43D00" w:rsidRDefault="00F43D00"/>
        </w:tc>
        <w:tc>
          <w:tcPr>
            <w:tcW w:w="1548" w:type="dxa"/>
          </w:tcPr>
          <w:p w14:paraId="00000123" w14:textId="77777777" w:rsidR="00F43D00" w:rsidRDefault="00F43D00"/>
        </w:tc>
        <w:tc>
          <w:tcPr>
            <w:tcW w:w="1871" w:type="dxa"/>
          </w:tcPr>
          <w:p w14:paraId="00000124" w14:textId="77777777" w:rsidR="00F43D00" w:rsidRDefault="00F43D00"/>
        </w:tc>
        <w:tc>
          <w:tcPr>
            <w:tcW w:w="1602" w:type="dxa"/>
          </w:tcPr>
          <w:p w14:paraId="00000125" w14:textId="77777777" w:rsidR="00F43D00" w:rsidRDefault="00F43D00"/>
        </w:tc>
        <w:tc>
          <w:tcPr>
            <w:tcW w:w="1328" w:type="dxa"/>
          </w:tcPr>
          <w:p w14:paraId="00000126" w14:textId="77777777" w:rsidR="00F43D00" w:rsidRDefault="00F43D00"/>
        </w:tc>
      </w:tr>
    </w:tbl>
    <w:p w14:paraId="00000127" w14:textId="77777777" w:rsidR="00F43D00" w:rsidRDefault="00F43D00"/>
    <w:p w14:paraId="00000128" w14:textId="77777777" w:rsidR="00F43D00" w:rsidRDefault="005C1522">
      <w:r>
        <w:lastRenderedPageBreak/>
        <w:t>Comment avez-vous su pour ce temps d’écoute ?</w:t>
      </w:r>
    </w:p>
    <w:p w14:paraId="00000129" w14:textId="77777777" w:rsidR="00F43D00" w:rsidRDefault="005C15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Réseaux sociaux</w:t>
      </w:r>
    </w:p>
    <w:p w14:paraId="0000012A" w14:textId="77777777" w:rsidR="00F43D00" w:rsidRDefault="005C15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Activité pastorale à laquelle je participe</w:t>
      </w:r>
    </w:p>
    <w:p w14:paraId="0000012B" w14:textId="77777777" w:rsidR="00F43D00" w:rsidRDefault="005C15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Médias</w:t>
      </w:r>
    </w:p>
    <w:p w14:paraId="0000012C" w14:textId="77777777" w:rsidR="00F43D00" w:rsidRDefault="005C15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Paroisse - chapelle</w:t>
      </w:r>
    </w:p>
    <w:p w14:paraId="0000012D" w14:textId="77777777" w:rsidR="00F43D00" w:rsidRDefault="005C15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Autres (à indiquer)</w:t>
      </w:r>
    </w:p>
    <w:p w14:paraId="0000012E" w14:textId="77777777" w:rsidR="00F43D00" w:rsidRDefault="00F43D00"/>
    <w:p w14:paraId="0000012F" w14:textId="77777777" w:rsidR="00F43D00" w:rsidRDefault="005C1522">
      <w:pPr>
        <w:pStyle w:val="Ttulo2"/>
        <w:numPr>
          <w:ilvl w:val="1"/>
          <w:numId w:val="10"/>
        </w:numPr>
      </w:pPr>
      <w:r>
        <w:t>A propos de l’action pastorale :</w:t>
      </w:r>
    </w:p>
    <w:p w14:paraId="00000130" w14:textId="77777777" w:rsidR="00F43D00" w:rsidRDefault="005C1522">
      <w:r>
        <w:t>Veuillez faire une liste des actions pastorales les plus significatives que vous entreprenez dans votre communauté, puis identifiez quelques-unes de leurs caractéristiques :</w:t>
      </w:r>
    </w:p>
    <w:p w14:paraId="00000131" w14:textId="77777777" w:rsidR="00F43D00" w:rsidRDefault="005C15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Temporalité :</w:t>
      </w:r>
    </w:p>
    <w:p w14:paraId="00000132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Permanente : C’est une action pastorale qui se réalise depuis longtemps et qui fait partie des actions permanentes de notre communauté, groupe, paroisse ou mouvement.</w:t>
      </w:r>
    </w:p>
    <w:p w14:paraId="00000133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Projet : Elle répond à un besoin spécifique et </w:t>
      </w:r>
      <w:proofErr w:type="spellStart"/>
      <w:r>
        <w:rPr>
          <w:color w:val="000000"/>
        </w:rPr>
        <w:t>duréra</w:t>
      </w:r>
      <w:proofErr w:type="spellEnd"/>
      <w:r>
        <w:rPr>
          <w:color w:val="000000"/>
        </w:rPr>
        <w:t xml:space="preserve"> aussi longtemps que la situation le</w:t>
      </w:r>
      <w:r>
        <w:rPr>
          <w:color w:val="000000"/>
        </w:rPr>
        <w:t xml:space="preserve"> justifie ou qu’il y ait un financement.</w:t>
      </w:r>
    </w:p>
    <w:p w14:paraId="00000134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Occasionnelle : Uniquement dans des situations émergentes et pour une période relativement limitée.</w:t>
      </w:r>
    </w:p>
    <w:p w14:paraId="00000135" w14:textId="77777777" w:rsidR="00F43D00" w:rsidRDefault="005C15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Domaine de l’action </w:t>
      </w:r>
      <w:proofErr w:type="gramStart"/>
      <w:r>
        <w:rPr>
          <w:color w:val="000000"/>
        </w:rPr>
        <w:t>pastorale:</w:t>
      </w:r>
      <w:proofErr w:type="gramEnd"/>
    </w:p>
    <w:p w14:paraId="00000136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Formatif :</w:t>
      </w:r>
      <w:r>
        <w:rPr>
          <w:color w:val="000000"/>
        </w:rPr>
        <w:t xml:space="preserve"> Préparation, développement et mise en œuvre de cours ou de processus de f</w:t>
      </w:r>
      <w:r>
        <w:rPr>
          <w:color w:val="000000"/>
        </w:rPr>
        <w:t>ormation sur des thèmes liés à l’Église, à l’organisation ecclésiale ou à sa mission.</w:t>
      </w:r>
    </w:p>
    <w:p w14:paraId="00000137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Missionnaire :</w:t>
      </w:r>
      <w:r>
        <w:rPr>
          <w:color w:val="000000"/>
        </w:rPr>
        <w:t xml:space="preserve"> Des actions vouées à l’annonce la Bonne Nouvelle par la visite de maisons, l’accompagnement de groupes et de personnes spécifiques, </w:t>
      </w:r>
      <w:proofErr w:type="spellStart"/>
      <w:r>
        <w:rPr>
          <w:color w:val="000000"/>
        </w:rPr>
        <w:t>peut être</w:t>
      </w:r>
      <w:proofErr w:type="spellEnd"/>
      <w:r>
        <w:rPr>
          <w:color w:val="000000"/>
        </w:rPr>
        <w:t xml:space="preserve"> une activité </w:t>
      </w:r>
      <w:r>
        <w:rPr>
          <w:color w:val="000000"/>
        </w:rPr>
        <w:t>permanente ou pour une période de temps déterminée de manière périodique. Par exemple : Missions d’été, missionnaires dans des secteurs spécifiques.</w:t>
      </w:r>
    </w:p>
    <w:p w14:paraId="00000138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 xml:space="preserve">Pastorale sociale - Caritas : </w:t>
      </w:r>
      <w:r>
        <w:rPr>
          <w:color w:val="000000"/>
        </w:rPr>
        <w:t>Des actions d’aide et de promotion en faveur de personnes et/ou groupes en si</w:t>
      </w:r>
      <w:r>
        <w:rPr>
          <w:color w:val="000000"/>
        </w:rPr>
        <w:t>tuation de vulnérabilité ou de pauvreté. Par exemple : Écologie, urgences, économie sociale et solidaire, incidence politique, migrations, pastorale pénitentiaire, pastorale de la santé, peuples originaires, formation au travail, cantines communautaires, c</w:t>
      </w:r>
      <w:r>
        <w:rPr>
          <w:color w:val="000000"/>
        </w:rPr>
        <w:t>abinets de consultation, service de défense judiciaire, visite aux malades, camps d’été.</w:t>
      </w:r>
    </w:p>
    <w:p w14:paraId="00000139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Travail avec les ministères ecclésiaux</w:t>
      </w:r>
      <w:r>
        <w:rPr>
          <w:color w:val="000000"/>
        </w:rPr>
        <w:t xml:space="preserve"> </w:t>
      </w:r>
      <w:r>
        <w:rPr>
          <w:b/>
          <w:color w:val="000000"/>
        </w:rPr>
        <w:t>:</w:t>
      </w:r>
      <w:r>
        <w:rPr>
          <w:color w:val="000000"/>
        </w:rPr>
        <w:t xml:space="preserve"> Presbytérat, diaconat permanent, laïcs, vie consacrée, promotion de la présence féminine dans l’</w:t>
      </w:r>
      <w:proofErr w:type="spellStart"/>
      <w:r>
        <w:rPr>
          <w:color w:val="000000"/>
        </w:rPr>
        <w:t>Eglise</w:t>
      </w:r>
      <w:proofErr w:type="spellEnd"/>
    </w:p>
    <w:p w14:paraId="0000013A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Itinéraires du </w:t>
      </w:r>
      <w:proofErr w:type="spellStart"/>
      <w:r>
        <w:rPr>
          <w:b/>
          <w:color w:val="000000"/>
        </w:rPr>
        <w:t>discipul</w:t>
      </w:r>
      <w:r>
        <w:rPr>
          <w:b/>
          <w:color w:val="000000"/>
        </w:rPr>
        <w:t>at</w:t>
      </w:r>
      <w:proofErr w:type="spellEnd"/>
      <w:r>
        <w:rPr>
          <w:b/>
          <w:color w:val="000000"/>
        </w:rPr>
        <w:t xml:space="preserve"> missionnaire :</w:t>
      </w:r>
    </w:p>
    <w:p w14:paraId="0000013B" w14:textId="77777777" w:rsidR="00F43D00" w:rsidRDefault="005C152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sacramentelle : Préparation et célébration des sacrements. Par exemple : Catéchèse, communion aux malades, préparation au sacrement de la réconciliation.</w:t>
      </w:r>
    </w:p>
    <w:p w14:paraId="0000013C" w14:textId="77777777" w:rsidR="00F43D00" w:rsidRDefault="005C152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des jeunes :</w:t>
      </w:r>
    </w:p>
    <w:p w14:paraId="0000013D" w14:textId="77777777" w:rsidR="00F43D00" w:rsidRDefault="005C152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Pastorale familiale :</w:t>
      </w:r>
    </w:p>
    <w:p w14:paraId="0000013E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lastRenderedPageBreak/>
        <w:t>Pastorale liturgique :</w:t>
      </w:r>
      <w:r>
        <w:rPr>
          <w:color w:val="000000"/>
        </w:rPr>
        <w:t xml:space="preserve"> Des actions vouées à la préparation ou au soutien des célébrations liturgiques et de l’Eucharistie. Par exemple : chœur, coudé, lecteurs de mot, décoration du temple</w:t>
      </w:r>
    </w:p>
    <w:p w14:paraId="0000013F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Pastoraux spécialisés</w:t>
      </w:r>
      <w:r>
        <w:rPr>
          <w:color w:val="000000"/>
        </w:rPr>
        <w:t xml:space="preserve"> </w:t>
      </w:r>
      <w:r>
        <w:rPr>
          <w:b/>
          <w:color w:val="000000"/>
        </w:rPr>
        <w:t>:</w:t>
      </w:r>
      <w:r>
        <w:rPr>
          <w:color w:val="000000"/>
        </w:rPr>
        <w:t xml:space="preserve"> Des actions consacrées à un domaine spécifi</w:t>
      </w:r>
      <w:r>
        <w:rPr>
          <w:color w:val="000000"/>
        </w:rPr>
        <w:t>que d’intervention. Par exemple : les écoles, les hôpitaux, les prisons, les maisons pour personnes âgées ou pour enfants, la pastorale des communications, les foyers de protection des femmes victimes de violence.</w:t>
      </w:r>
    </w:p>
    <w:p w14:paraId="00000140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Une autre action pastorale :</w:t>
      </w:r>
      <w:r>
        <w:rPr>
          <w:color w:val="000000"/>
        </w:rPr>
        <w:t xml:space="preserve"> Veuillez la d</w:t>
      </w:r>
      <w:r>
        <w:rPr>
          <w:color w:val="000000"/>
        </w:rPr>
        <w:t>écrire brièvement.</w:t>
      </w:r>
    </w:p>
    <w:p w14:paraId="00000141" w14:textId="77777777" w:rsidR="00F43D00" w:rsidRDefault="005C15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Autres groupes</w:t>
      </w:r>
    </w:p>
    <w:p w14:paraId="00000142" w14:textId="77777777" w:rsidR="00F43D00" w:rsidRDefault="005C15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Destinataires ou interlocuteurs : Personnes avec lesquelles vous travaillez directement dans l’action pastorale. Par exemple : les enfants, des peuples originaires, les migrants, les fiancés, les fidèles, les paysans, les </w:t>
      </w:r>
      <w:r>
        <w:rPr>
          <w:color w:val="000000"/>
        </w:rPr>
        <w:t>personnes privées de liberté...</w:t>
      </w:r>
    </w:p>
    <w:p w14:paraId="00000143" w14:textId="77777777" w:rsidR="00F43D00" w:rsidRDefault="005C1522">
      <w:r>
        <w:t>Veuillez compléter le tableau suivant pour caractériser les actions pastorales que vous réalisez :</w:t>
      </w:r>
    </w:p>
    <w:tbl>
      <w:tblPr>
        <w:tblStyle w:val="a7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8"/>
        <w:gridCol w:w="1879"/>
        <w:gridCol w:w="2926"/>
        <w:gridCol w:w="2824"/>
      </w:tblGrid>
      <w:tr w:rsidR="00F43D00" w14:paraId="3DD53DA6" w14:textId="77777777">
        <w:tc>
          <w:tcPr>
            <w:tcW w:w="1878" w:type="dxa"/>
          </w:tcPr>
          <w:p w14:paraId="00000144" w14:textId="77777777" w:rsidR="00F43D00" w:rsidRDefault="005C1522">
            <w:pPr>
              <w:jc w:val="center"/>
            </w:pPr>
            <w:r>
              <w:t>Nom de l’action pastorale</w:t>
            </w:r>
          </w:p>
        </w:tc>
        <w:tc>
          <w:tcPr>
            <w:tcW w:w="1879" w:type="dxa"/>
          </w:tcPr>
          <w:p w14:paraId="00000145" w14:textId="77777777" w:rsidR="00F43D00" w:rsidRDefault="005C1522">
            <w:pPr>
              <w:jc w:val="center"/>
            </w:pPr>
            <w:r>
              <w:t>Temporalité</w:t>
            </w:r>
          </w:p>
        </w:tc>
        <w:tc>
          <w:tcPr>
            <w:tcW w:w="2926" w:type="dxa"/>
          </w:tcPr>
          <w:p w14:paraId="00000146" w14:textId="77777777" w:rsidR="00F43D00" w:rsidRDefault="005C1522">
            <w:pPr>
              <w:jc w:val="center"/>
            </w:pPr>
            <w:r>
              <w:t>Domaine de l’action pastorale</w:t>
            </w:r>
          </w:p>
        </w:tc>
        <w:tc>
          <w:tcPr>
            <w:tcW w:w="2824" w:type="dxa"/>
          </w:tcPr>
          <w:p w14:paraId="00000147" w14:textId="77777777" w:rsidR="00F43D00" w:rsidRDefault="005C1522">
            <w:pPr>
              <w:jc w:val="center"/>
            </w:pPr>
            <w:r>
              <w:t>Destinataire ou interlocuteurs</w:t>
            </w:r>
          </w:p>
        </w:tc>
      </w:tr>
      <w:tr w:rsidR="00F43D00" w14:paraId="38AADC67" w14:textId="77777777">
        <w:tc>
          <w:tcPr>
            <w:tcW w:w="1878" w:type="dxa"/>
          </w:tcPr>
          <w:p w14:paraId="00000148" w14:textId="77777777" w:rsidR="00F43D00" w:rsidRDefault="00F43D00"/>
        </w:tc>
        <w:tc>
          <w:tcPr>
            <w:tcW w:w="1879" w:type="dxa"/>
          </w:tcPr>
          <w:p w14:paraId="00000149" w14:textId="77777777" w:rsidR="00F43D00" w:rsidRDefault="00F43D00"/>
        </w:tc>
        <w:tc>
          <w:tcPr>
            <w:tcW w:w="2926" w:type="dxa"/>
          </w:tcPr>
          <w:p w14:paraId="0000014A" w14:textId="77777777" w:rsidR="00F43D00" w:rsidRDefault="00F43D00"/>
        </w:tc>
        <w:tc>
          <w:tcPr>
            <w:tcW w:w="2824" w:type="dxa"/>
          </w:tcPr>
          <w:p w14:paraId="0000014B" w14:textId="77777777" w:rsidR="00F43D00" w:rsidRDefault="00F43D00"/>
        </w:tc>
      </w:tr>
    </w:tbl>
    <w:p w14:paraId="0000014C" w14:textId="77777777" w:rsidR="00F43D00" w:rsidRDefault="00F43D00"/>
    <w:p w14:paraId="0000014D" w14:textId="77777777" w:rsidR="00F43D00" w:rsidRDefault="005C1522">
      <w:r>
        <w:t xml:space="preserve">Après avoir vu tout ce que je fais... </w:t>
      </w:r>
    </w:p>
    <w:p w14:paraId="0000014E" w14:textId="77777777" w:rsidR="00F43D00" w:rsidRDefault="005C15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Qu’est-ce qui me fait le plus mal dans cette réalité que nous vivons ?</w:t>
      </w:r>
    </w:p>
    <w:p w14:paraId="0000014F" w14:textId="77777777" w:rsidR="00F43D00" w:rsidRDefault="005C15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Qu’est-ce qui me donne le plus d’espoir dans cette réalité que nous </w:t>
      </w:r>
      <w:proofErr w:type="gramStart"/>
      <w:r>
        <w:rPr>
          <w:color w:val="000000"/>
        </w:rPr>
        <w:t>vivons?</w:t>
      </w:r>
      <w:proofErr w:type="gramEnd"/>
    </w:p>
    <w:p w14:paraId="00000150" w14:textId="77777777" w:rsidR="00F43D00" w:rsidRDefault="005C1522">
      <w:pPr>
        <w:pStyle w:val="Ttulo2"/>
        <w:numPr>
          <w:ilvl w:val="1"/>
          <w:numId w:val="10"/>
        </w:numPr>
      </w:pPr>
      <w:r>
        <w:t>Quels sont les thèmes les plus importants pour notre action pastorale ?</w:t>
      </w:r>
    </w:p>
    <w:p w14:paraId="00000151" w14:textId="77777777" w:rsidR="00F43D00" w:rsidRDefault="005C1522">
      <w:r>
        <w:t>A partir de la liste ci-dessous, veuillez sélectionnez les 5 thèmes centraux de votre action pastorale et le</w:t>
      </w:r>
      <w:r>
        <w:t>s 5 qui sont les moins représentatifs.</w:t>
      </w:r>
    </w:p>
    <w:p w14:paraId="00000152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pandémie de COVID-19, signe d’un changement d’époque.</w:t>
      </w:r>
    </w:p>
    <w:p w14:paraId="00000153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modèle économique et social qui se retourne contre l’être humain. </w:t>
      </w:r>
    </w:p>
    <w:p w14:paraId="00000154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L’exclusion croissante, la culture du rejet et les pratiques de solidarité.</w:t>
      </w:r>
    </w:p>
    <w:p w14:paraId="00000155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L’écoute du cr</w:t>
      </w:r>
      <w:r>
        <w:rPr>
          <w:color w:val="000000"/>
        </w:rPr>
        <w:t>i de la terre, prendre soin de notre maison commune.</w:t>
      </w:r>
    </w:p>
    <w:p w14:paraId="00000156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La violence croissante dans nos sociétés.</w:t>
      </w:r>
    </w:p>
    <w:p w14:paraId="00000157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grandes lacunes éducatives, la nécessité d’un « Pacte </w:t>
      </w:r>
      <w:proofErr w:type="spellStart"/>
      <w:r>
        <w:rPr>
          <w:color w:val="000000"/>
        </w:rPr>
        <w:t>Educatif</w:t>
      </w:r>
      <w:proofErr w:type="spellEnd"/>
      <w:r>
        <w:rPr>
          <w:color w:val="000000"/>
        </w:rPr>
        <w:t xml:space="preserve"> Global ».</w:t>
      </w:r>
    </w:p>
    <w:p w14:paraId="00000158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migrants, les réfugiés et les victimes de la traite des êtres humains en tant qu</w:t>
      </w:r>
      <w:r>
        <w:rPr>
          <w:color w:val="000000"/>
        </w:rPr>
        <w:t>e nouveaux visages de la culture du rejet.</w:t>
      </w:r>
    </w:p>
    <w:p w14:paraId="00000159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peuples autochtones et d’ascendance africaine : vers une pleine citoyenneté dans la société et l’Église. </w:t>
      </w:r>
    </w:p>
    <w:p w14:paraId="0000015A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mondialisation et la démocratisation de la communication sociale. </w:t>
      </w:r>
    </w:p>
    <w:p w14:paraId="0000015B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L’affaiblissement de la politique</w:t>
      </w:r>
      <w:r>
        <w:rPr>
          <w:color w:val="000000"/>
        </w:rPr>
        <w:t xml:space="preserve"> et la démocratie dans nos pays.</w:t>
      </w:r>
    </w:p>
    <w:p w14:paraId="0000015C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 vieillissement de la population.</w:t>
      </w:r>
    </w:p>
    <w:p w14:paraId="0000015D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L’information débordante, les connaissances fragmentées et l’urgence d’une vision inclusive. </w:t>
      </w:r>
    </w:p>
    <w:p w14:paraId="0000015E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L’augmentation du nombre de personnes se déclarant agnostiques, non croyants ou athées en Amé</w:t>
      </w:r>
      <w:r>
        <w:rPr>
          <w:color w:val="000000"/>
        </w:rPr>
        <w:t>rique latine et les Caraïbes.</w:t>
      </w:r>
    </w:p>
    <w:p w14:paraId="0000015F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croissante augmentation des églises évangéliques et de réveil dans notre continent. </w:t>
      </w:r>
    </w:p>
    <w:p w14:paraId="00000160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défi d’un plus grand développement de la pastorale urbaine et des grandes villes. </w:t>
      </w:r>
    </w:p>
    <w:p w14:paraId="00000161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Les nouveaux défis de la famille et ses différentes réalités.</w:t>
      </w:r>
    </w:p>
    <w:p w14:paraId="00000162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Les jeunes en tant qu’acteurs sociaux et gestionnaires de la culture. </w:t>
      </w:r>
    </w:p>
    <w:p w14:paraId="00000163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Le défi de la pleine participation de</w:t>
      </w:r>
      <w:r>
        <w:rPr>
          <w:color w:val="000000"/>
        </w:rPr>
        <w:t xml:space="preserve">s femmes dans la société et l’Église. </w:t>
      </w:r>
    </w:p>
    <w:p w14:paraId="00000164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La prévention des abus sexuels dans l’Église et l’accompagnement des personnes lésées. </w:t>
      </w:r>
    </w:p>
    <w:p w14:paraId="00000165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 cléricalisme, grand obstacle pour une Église synodale. </w:t>
      </w:r>
    </w:p>
    <w:p w14:paraId="00000166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Vers une Église itinérante et synodale, marchant sur de nouvelles rout</w:t>
      </w:r>
      <w:r>
        <w:rPr>
          <w:color w:val="000000"/>
        </w:rPr>
        <w:t xml:space="preserve">es. </w:t>
      </w:r>
    </w:p>
    <w:p w14:paraId="00000167" w14:textId="77777777" w:rsidR="00F43D00" w:rsidRDefault="005C15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Autres (préciser).</w:t>
      </w:r>
    </w:p>
    <w:p w14:paraId="00000168" w14:textId="77777777" w:rsidR="00F43D00" w:rsidRDefault="00F43D00"/>
    <w:p w14:paraId="00000169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>Veuillez indiquer les 5 thèmes centraux de votre action pastorale.</w:t>
      </w:r>
    </w:p>
    <w:tbl>
      <w:tblPr>
        <w:tblStyle w:val="a8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430"/>
      </w:tblGrid>
      <w:tr w:rsidR="00F43D00" w14:paraId="0DD61FC2" w14:textId="77777777">
        <w:tc>
          <w:tcPr>
            <w:tcW w:w="9394" w:type="dxa"/>
            <w:gridSpan w:val="2"/>
          </w:tcPr>
          <w:p w14:paraId="0000016A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Les 5 thèmes centraux de mon action pastorale</w:t>
            </w:r>
          </w:p>
        </w:tc>
      </w:tr>
      <w:tr w:rsidR="00F43D00" w14:paraId="6A8CFBC3" w14:textId="77777777">
        <w:tc>
          <w:tcPr>
            <w:tcW w:w="3964" w:type="dxa"/>
          </w:tcPr>
          <w:p w14:paraId="0000016C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 xml:space="preserve">Thèmes classés par ordre de priorité </w:t>
            </w:r>
          </w:p>
          <w:p w14:paraId="0000016D" w14:textId="77777777" w:rsidR="00F43D00" w:rsidRDefault="005C152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le</w:t>
            </w:r>
            <w:proofErr w:type="gramEnd"/>
            <w:r>
              <w:rPr>
                <w:b/>
              </w:rPr>
              <w:t xml:space="preserve"> numéro 1 étant le plus prioritaire.</w:t>
            </w:r>
          </w:p>
        </w:tc>
        <w:tc>
          <w:tcPr>
            <w:tcW w:w="5430" w:type="dxa"/>
          </w:tcPr>
          <w:p w14:paraId="0000016E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Veuillez expliquer brièvement, pourquoi pensez-vous que ces thèmes sont centraux ?</w:t>
            </w:r>
          </w:p>
        </w:tc>
      </w:tr>
      <w:tr w:rsidR="00F43D00" w14:paraId="3DA36113" w14:textId="77777777">
        <w:tc>
          <w:tcPr>
            <w:tcW w:w="3964" w:type="dxa"/>
          </w:tcPr>
          <w:p w14:paraId="0000016F" w14:textId="77777777" w:rsidR="00F43D00" w:rsidRDefault="005C152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430" w:type="dxa"/>
          </w:tcPr>
          <w:p w14:paraId="00000170" w14:textId="77777777" w:rsidR="00F43D00" w:rsidRDefault="00F43D00">
            <w:pPr>
              <w:jc w:val="both"/>
            </w:pPr>
          </w:p>
        </w:tc>
      </w:tr>
      <w:tr w:rsidR="00F43D00" w14:paraId="3FCFEBB2" w14:textId="77777777">
        <w:tc>
          <w:tcPr>
            <w:tcW w:w="3964" w:type="dxa"/>
          </w:tcPr>
          <w:p w14:paraId="00000171" w14:textId="77777777" w:rsidR="00F43D00" w:rsidRDefault="00F43D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172" w14:textId="77777777" w:rsidR="00F43D00" w:rsidRDefault="00F43D00">
            <w:pPr>
              <w:jc w:val="both"/>
            </w:pPr>
          </w:p>
        </w:tc>
      </w:tr>
      <w:tr w:rsidR="00F43D00" w14:paraId="2691E4AE" w14:textId="77777777">
        <w:tc>
          <w:tcPr>
            <w:tcW w:w="3964" w:type="dxa"/>
          </w:tcPr>
          <w:p w14:paraId="00000173" w14:textId="77777777" w:rsidR="00F43D00" w:rsidRDefault="00F43D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174" w14:textId="77777777" w:rsidR="00F43D00" w:rsidRDefault="00F43D00">
            <w:pPr>
              <w:jc w:val="both"/>
            </w:pPr>
          </w:p>
        </w:tc>
      </w:tr>
      <w:tr w:rsidR="00F43D00" w14:paraId="45FEB8F5" w14:textId="77777777">
        <w:tc>
          <w:tcPr>
            <w:tcW w:w="3964" w:type="dxa"/>
          </w:tcPr>
          <w:p w14:paraId="00000175" w14:textId="77777777" w:rsidR="00F43D00" w:rsidRDefault="00F43D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176" w14:textId="77777777" w:rsidR="00F43D00" w:rsidRDefault="00F43D00">
            <w:pPr>
              <w:jc w:val="both"/>
            </w:pPr>
          </w:p>
        </w:tc>
      </w:tr>
      <w:tr w:rsidR="00F43D00" w14:paraId="580A6F5C" w14:textId="77777777">
        <w:tc>
          <w:tcPr>
            <w:tcW w:w="3964" w:type="dxa"/>
          </w:tcPr>
          <w:p w14:paraId="00000177" w14:textId="77777777" w:rsidR="00F43D00" w:rsidRDefault="00F43D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430" w:type="dxa"/>
          </w:tcPr>
          <w:p w14:paraId="00000178" w14:textId="77777777" w:rsidR="00F43D00" w:rsidRDefault="00F43D00">
            <w:pPr>
              <w:jc w:val="both"/>
            </w:pPr>
          </w:p>
        </w:tc>
      </w:tr>
    </w:tbl>
    <w:p w14:paraId="00000179" w14:textId="77777777" w:rsidR="00F43D00" w:rsidRDefault="00F43D00"/>
    <w:p w14:paraId="0000017A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 xml:space="preserve">Veuillez indiquer les 5 thèmes les moins </w:t>
      </w:r>
      <w:proofErr w:type="spellStart"/>
      <w:r>
        <w:rPr>
          <w:color w:val="000000"/>
        </w:rPr>
        <w:t>represéntatifs</w:t>
      </w:r>
      <w:proofErr w:type="spellEnd"/>
      <w:r>
        <w:rPr>
          <w:color w:val="000000"/>
        </w:rPr>
        <w:t xml:space="preserve"> de votre action pastorale.</w:t>
      </w:r>
    </w:p>
    <w:tbl>
      <w:tblPr>
        <w:tblStyle w:val="a9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855"/>
      </w:tblGrid>
      <w:tr w:rsidR="00F43D00" w14:paraId="235F0CE4" w14:textId="77777777">
        <w:tc>
          <w:tcPr>
            <w:tcW w:w="9394" w:type="dxa"/>
            <w:gridSpan w:val="2"/>
          </w:tcPr>
          <w:p w14:paraId="0000017B" w14:textId="77777777" w:rsidR="00F43D00" w:rsidRDefault="005C1522">
            <w:pPr>
              <w:keepNext/>
              <w:jc w:val="center"/>
            </w:pPr>
            <w:r>
              <w:rPr>
                <w:b/>
              </w:rPr>
              <w:t>Les 5 thèmes les moins représentatifs de mon action pastorale</w:t>
            </w:r>
          </w:p>
        </w:tc>
      </w:tr>
      <w:tr w:rsidR="00F43D00" w14:paraId="107E52F5" w14:textId="77777777">
        <w:tc>
          <w:tcPr>
            <w:tcW w:w="3539" w:type="dxa"/>
            <w:vAlign w:val="center"/>
          </w:tcPr>
          <w:p w14:paraId="0000017D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Thèmes</w:t>
            </w:r>
          </w:p>
        </w:tc>
        <w:tc>
          <w:tcPr>
            <w:tcW w:w="5855" w:type="dxa"/>
          </w:tcPr>
          <w:p w14:paraId="0000017E" w14:textId="77777777" w:rsidR="00F43D00" w:rsidRDefault="005C1522">
            <w:pPr>
              <w:jc w:val="center"/>
              <w:rPr>
                <w:b/>
              </w:rPr>
            </w:pPr>
            <w:r>
              <w:rPr>
                <w:b/>
              </w:rPr>
              <w:t>Quelles sont les raisons pour lesquelles ces thèmes sont absents ou n’ont pas été centraux dans l’action pastorale ?</w:t>
            </w:r>
          </w:p>
        </w:tc>
      </w:tr>
      <w:tr w:rsidR="00F43D00" w14:paraId="59414975" w14:textId="77777777">
        <w:tc>
          <w:tcPr>
            <w:tcW w:w="3539" w:type="dxa"/>
          </w:tcPr>
          <w:p w14:paraId="0000017F" w14:textId="77777777" w:rsidR="00F43D00" w:rsidRDefault="005C152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855" w:type="dxa"/>
          </w:tcPr>
          <w:p w14:paraId="00000180" w14:textId="77777777" w:rsidR="00F43D00" w:rsidRDefault="00F43D00">
            <w:pPr>
              <w:jc w:val="both"/>
            </w:pPr>
          </w:p>
        </w:tc>
      </w:tr>
      <w:tr w:rsidR="00F43D00" w14:paraId="38AC0025" w14:textId="77777777">
        <w:tc>
          <w:tcPr>
            <w:tcW w:w="3539" w:type="dxa"/>
          </w:tcPr>
          <w:p w14:paraId="00000181" w14:textId="77777777" w:rsidR="00F43D00" w:rsidRDefault="00F43D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182" w14:textId="77777777" w:rsidR="00F43D00" w:rsidRDefault="00F43D00">
            <w:pPr>
              <w:jc w:val="both"/>
            </w:pPr>
          </w:p>
        </w:tc>
      </w:tr>
      <w:tr w:rsidR="00F43D00" w14:paraId="398E61D6" w14:textId="77777777">
        <w:tc>
          <w:tcPr>
            <w:tcW w:w="3539" w:type="dxa"/>
          </w:tcPr>
          <w:p w14:paraId="00000183" w14:textId="77777777" w:rsidR="00F43D00" w:rsidRDefault="00F43D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184" w14:textId="77777777" w:rsidR="00F43D00" w:rsidRDefault="00F43D00">
            <w:pPr>
              <w:jc w:val="both"/>
            </w:pPr>
          </w:p>
        </w:tc>
      </w:tr>
      <w:tr w:rsidR="00F43D00" w14:paraId="264C12C7" w14:textId="77777777">
        <w:tc>
          <w:tcPr>
            <w:tcW w:w="3539" w:type="dxa"/>
          </w:tcPr>
          <w:p w14:paraId="00000185" w14:textId="77777777" w:rsidR="00F43D00" w:rsidRDefault="00F43D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186" w14:textId="77777777" w:rsidR="00F43D00" w:rsidRDefault="00F43D00">
            <w:pPr>
              <w:jc w:val="both"/>
            </w:pPr>
          </w:p>
        </w:tc>
      </w:tr>
      <w:tr w:rsidR="00F43D00" w14:paraId="4F79336F" w14:textId="77777777">
        <w:tc>
          <w:tcPr>
            <w:tcW w:w="3539" w:type="dxa"/>
          </w:tcPr>
          <w:p w14:paraId="00000187" w14:textId="77777777" w:rsidR="00F43D00" w:rsidRDefault="00F43D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</w:rPr>
            </w:pPr>
          </w:p>
        </w:tc>
        <w:tc>
          <w:tcPr>
            <w:tcW w:w="5855" w:type="dxa"/>
          </w:tcPr>
          <w:p w14:paraId="00000188" w14:textId="77777777" w:rsidR="00F43D00" w:rsidRDefault="00F43D00">
            <w:pPr>
              <w:jc w:val="both"/>
            </w:pPr>
          </w:p>
        </w:tc>
      </w:tr>
      <w:tr w:rsidR="00F43D00" w14:paraId="77B70CAD" w14:textId="77777777">
        <w:tc>
          <w:tcPr>
            <w:tcW w:w="9394" w:type="dxa"/>
            <w:gridSpan w:val="2"/>
          </w:tcPr>
          <w:p w14:paraId="00000189" w14:textId="77777777" w:rsidR="00F43D00" w:rsidRDefault="005C1522">
            <w:pPr>
              <w:jc w:val="both"/>
            </w:pPr>
            <w:r>
              <w:t xml:space="preserve">Quelles conséquences cela </w:t>
            </w:r>
            <w:proofErr w:type="spellStart"/>
            <w:r>
              <w:t>a-t-il</w:t>
            </w:r>
            <w:proofErr w:type="spellEnd"/>
            <w:r>
              <w:t xml:space="preserve"> eu sur mon action pastorale, ne pas avoir abordé ces thèmes ?</w:t>
            </w:r>
          </w:p>
          <w:p w14:paraId="0000018A" w14:textId="77777777" w:rsidR="00F43D00" w:rsidRDefault="00F43D00">
            <w:pPr>
              <w:jc w:val="both"/>
            </w:pPr>
          </w:p>
          <w:p w14:paraId="0000018B" w14:textId="77777777" w:rsidR="00F43D00" w:rsidRDefault="00F43D00">
            <w:pPr>
              <w:jc w:val="both"/>
            </w:pPr>
          </w:p>
        </w:tc>
      </w:tr>
    </w:tbl>
    <w:p w14:paraId="0000018D" w14:textId="77777777" w:rsidR="00F43D00" w:rsidRDefault="00F43D00"/>
    <w:p w14:paraId="0000018E" w14:textId="77777777" w:rsidR="00F43D00" w:rsidRDefault="00F43D00"/>
    <w:p w14:paraId="0000018F" w14:textId="77777777" w:rsidR="00F43D00" w:rsidRDefault="005C1522">
      <w:pPr>
        <w:pStyle w:val="Ttulo2"/>
        <w:numPr>
          <w:ilvl w:val="1"/>
          <w:numId w:val="10"/>
        </w:numPr>
      </w:pPr>
      <w:r>
        <w:t xml:space="preserve">Notre chemin comme disciples </w:t>
      </w:r>
      <w:proofErr w:type="spellStart"/>
      <w:r>
        <w:t>missionaires</w:t>
      </w:r>
      <w:proofErr w:type="spellEnd"/>
      <w:r>
        <w:t> :</w:t>
      </w:r>
    </w:p>
    <w:p w14:paraId="00000190" w14:textId="77777777" w:rsidR="00F43D00" w:rsidRDefault="005C15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  <w:r>
        <w:rPr>
          <w:color w:val="000000"/>
        </w:rPr>
        <w:t xml:space="preserve">Quels sont les 5 aspects qui </w:t>
      </w:r>
      <w:proofErr w:type="spellStart"/>
      <w:r>
        <w:rPr>
          <w:color w:val="000000"/>
        </w:rPr>
        <w:t>vouz</w:t>
      </w:r>
      <w:proofErr w:type="spellEnd"/>
      <w:r>
        <w:rPr>
          <w:color w:val="000000"/>
        </w:rPr>
        <w:t xml:space="preserve"> défient ou que vous devriez incorporer dans votre chemin comme disciple missio</w:t>
      </w:r>
      <w:r>
        <w:rPr>
          <w:color w:val="000000"/>
        </w:rPr>
        <w:t xml:space="preserve">nnaire ? </w:t>
      </w:r>
    </w:p>
    <w:tbl>
      <w:tblPr>
        <w:tblStyle w:val="aa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9"/>
        <w:gridCol w:w="1735"/>
      </w:tblGrid>
      <w:tr w:rsidR="00F43D00" w14:paraId="446E4381" w14:textId="77777777">
        <w:tc>
          <w:tcPr>
            <w:tcW w:w="7659" w:type="dxa"/>
          </w:tcPr>
          <w:p w14:paraId="00000191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La lecture de la réalité, discernement des signes des temps.</w:t>
            </w:r>
          </w:p>
        </w:tc>
        <w:tc>
          <w:tcPr>
            <w:tcW w:w="1735" w:type="dxa"/>
          </w:tcPr>
          <w:p w14:paraId="00000192" w14:textId="77777777" w:rsidR="00F43D00" w:rsidRDefault="00F43D00">
            <w:pPr>
              <w:ind w:left="360"/>
            </w:pPr>
          </w:p>
        </w:tc>
      </w:tr>
      <w:tr w:rsidR="00F43D00" w14:paraId="5520930A" w14:textId="77777777">
        <w:tc>
          <w:tcPr>
            <w:tcW w:w="7659" w:type="dxa"/>
          </w:tcPr>
          <w:p w14:paraId="00000193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 xml:space="preserve">L’approfondissement dans le </w:t>
            </w:r>
            <w:proofErr w:type="spellStart"/>
            <w:r>
              <w:rPr>
                <w:color w:val="000000"/>
              </w:rPr>
              <w:t>discipulat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735" w:type="dxa"/>
          </w:tcPr>
          <w:p w14:paraId="00000194" w14:textId="77777777" w:rsidR="00F43D00" w:rsidRDefault="00F43D00">
            <w:pPr>
              <w:ind w:left="360"/>
            </w:pPr>
          </w:p>
        </w:tc>
      </w:tr>
      <w:tr w:rsidR="00F43D00" w14:paraId="5DB5C50A" w14:textId="77777777">
        <w:tc>
          <w:tcPr>
            <w:tcW w:w="7659" w:type="dxa"/>
          </w:tcPr>
          <w:p w14:paraId="00000195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Être des disciples missionnaires au service de la vie.</w:t>
            </w:r>
          </w:p>
        </w:tc>
        <w:tc>
          <w:tcPr>
            <w:tcW w:w="1735" w:type="dxa"/>
          </w:tcPr>
          <w:p w14:paraId="00000196" w14:textId="77777777" w:rsidR="00F43D00" w:rsidRDefault="00F43D00">
            <w:pPr>
              <w:ind w:left="360"/>
            </w:pPr>
          </w:p>
        </w:tc>
      </w:tr>
      <w:tr w:rsidR="00F43D00" w14:paraId="21550BBE" w14:textId="77777777">
        <w:tc>
          <w:tcPr>
            <w:tcW w:w="7659" w:type="dxa"/>
          </w:tcPr>
          <w:p w14:paraId="00000197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Evangélisation</w:t>
            </w:r>
            <w:proofErr w:type="spellEnd"/>
            <w:r>
              <w:rPr>
                <w:color w:val="000000"/>
              </w:rPr>
              <w:t>, promotion humaine et libération authentique.</w:t>
            </w:r>
          </w:p>
        </w:tc>
        <w:tc>
          <w:tcPr>
            <w:tcW w:w="1735" w:type="dxa"/>
          </w:tcPr>
          <w:p w14:paraId="00000198" w14:textId="77777777" w:rsidR="00F43D00" w:rsidRDefault="00F43D00">
            <w:pPr>
              <w:ind w:left="360"/>
            </w:pPr>
          </w:p>
        </w:tc>
      </w:tr>
      <w:tr w:rsidR="00F43D00" w14:paraId="56B03C35" w14:textId="77777777">
        <w:tc>
          <w:tcPr>
            <w:tcW w:w="7659" w:type="dxa"/>
          </w:tcPr>
          <w:p w14:paraId="00000199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L’appel à une écologie intégrale.</w:t>
            </w:r>
          </w:p>
        </w:tc>
        <w:tc>
          <w:tcPr>
            <w:tcW w:w="1735" w:type="dxa"/>
          </w:tcPr>
          <w:p w14:paraId="0000019A" w14:textId="77777777" w:rsidR="00F43D00" w:rsidRDefault="00F43D00">
            <w:pPr>
              <w:ind w:left="360"/>
            </w:pPr>
          </w:p>
        </w:tc>
      </w:tr>
      <w:tr w:rsidR="00F43D00" w14:paraId="4202A255" w14:textId="77777777">
        <w:tc>
          <w:tcPr>
            <w:tcW w:w="7659" w:type="dxa"/>
          </w:tcPr>
          <w:p w14:paraId="0000019B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La construction d’une économie solidaire, durable et au service du bien commun.</w:t>
            </w:r>
          </w:p>
        </w:tc>
        <w:tc>
          <w:tcPr>
            <w:tcW w:w="1735" w:type="dxa"/>
          </w:tcPr>
          <w:p w14:paraId="0000019C" w14:textId="77777777" w:rsidR="00F43D00" w:rsidRDefault="00F43D00">
            <w:pPr>
              <w:ind w:left="360"/>
            </w:pPr>
          </w:p>
        </w:tc>
      </w:tr>
      <w:tr w:rsidR="00F43D00" w14:paraId="7A1A71FD" w14:textId="77777777">
        <w:tc>
          <w:tcPr>
            <w:tcW w:w="7659" w:type="dxa"/>
          </w:tcPr>
          <w:p w14:paraId="0000019D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 xml:space="preserve">Un </w:t>
            </w:r>
            <w:proofErr w:type="spellStart"/>
            <w:r>
              <w:rPr>
                <w:color w:val="000000"/>
              </w:rPr>
              <w:t>discipulat</w:t>
            </w:r>
            <w:proofErr w:type="spellEnd"/>
            <w:r>
              <w:rPr>
                <w:color w:val="000000"/>
              </w:rPr>
              <w:t xml:space="preserve"> engagé dans une culture de paix.</w:t>
            </w:r>
          </w:p>
        </w:tc>
        <w:tc>
          <w:tcPr>
            <w:tcW w:w="1735" w:type="dxa"/>
          </w:tcPr>
          <w:p w14:paraId="0000019E" w14:textId="77777777" w:rsidR="00F43D00" w:rsidRDefault="00F43D00">
            <w:pPr>
              <w:ind w:left="360"/>
            </w:pPr>
          </w:p>
        </w:tc>
      </w:tr>
      <w:tr w:rsidR="00F43D00" w14:paraId="6393F251" w14:textId="77777777">
        <w:tc>
          <w:tcPr>
            <w:tcW w:w="7659" w:type="dxa"/>
          </w:tcPr>
          <w:p w14:paraId="0000019F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Les nouvelles technologies, leurs grandes contributions et leurs risques.</w:t>
            </w:r>
          </w:p>
        </w:tc>
        <w:tc>
          <w:tcPr>
            <w:tcW w:w="1735" w:type="dxa"/>
          </w:tcPr>
          <w:p w14:paraId="000001A0" w14:textId="77777777" w:rsidR="00F43D00" w:rsidRDefault="00F43D00">
            <w:pPr>
              <w:ind w:left="360"/>
            </w:pPr>
          </w:p>
        </w:tc>
      </w:tr>
      <w:tr w:rsidR="00F43D00" w14:paraId="3DC3ED8F" w14:textId="77777777">
        <w:tc>
          <w:tcPr>
            <w:tcW w:w="7659" w:type="dxa"/>
          </w:tcPr>
          <w:p w14:paraId="000001A1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L’incorporation d’une plus grande interculturalit</w:t>
            </w:r>
            <w:r>
              <w:rPr>
                <w:color w:val="000000"/>
              </w:rPr>
              <w:t>é et l’inculturation de notre action pastorale.</w:t>
            </w:r>
          </w:p>
        </w:tc>
        <w:tc>
          <w:tcPr>
            <w:tcW w:w="1735" w:type="dxa"/>
          </w:tcPr>
          <w:p w14:paraId="000001A2" w14:textId="77777777" w:rsidR="00F43D00" w:rsidRDefault="00F43D00">
            <w:pPr>
              <w:ind w:left="360"/>
            </w:pPr>
          </w:p>
        </w:tc>
      </w:tr>
      <w:tr w:rsidR="00F43D00" w14:paraId="207D6284" w14:textId="77777777">
        <w:tc>
          <w:tcPr>
            <w:tcW w:w="7659" w:type="dxa"/>
          </w:tcPr>
          <w:p w14:paraId="000001A3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L’engagement avec le renforcement de la faible démocratie de nos pays.</w:t>
            </w:r>
          </w:p>
        </w:tc>
        <w:tc>
          <w:tcPr>
            <w:tcW w:w="1735" w:type="dxa"/>
          </w:tcPr>
          <w:p w14:paraId="000001A4" w14:textId="77777777" w:rsidR="00F43D00" w:rsidRDefault="00F43D00">
            <w:pPr>
              <w:ind w:left="360"/>
            </w:pPr>
          </w:p>
        </w:tc>
      </w:tr>
      <w:tr w:rsidR="00F43D00" w14:paraId="05391416" w14:textId="77777777">
        <w:tc>
          <w:tcPr>
            <w:tcW w:w="7659" w:type="dxa"/>
          </w:tcPr>
          <w:p w14:paraId="000001A5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Le renouveau ecclésial.</w:t>
            </w:r>
          </w:p>
        </w:tc>
        <w:tc>
          <w:tcPr>
            <w:tcW w:w="1735" w:type="dxa"/>
          </w:tcPr>
          <w:p w14:paraId="000001A6" w14:textId="77777777" w:rsidR="00F43D00" w:rsidRDefault="00F43D00">
            <w:pPr>
              <w:ind w:left="360"/>
            </w:pPr>
          </w:p>
        </w:tc>
      </w:tr>
      <w:tr w:rsidR="00F43D00" w14:paraId="79C430F5" w14:textId="77777777">
        <w:tc>
          <w:tcPr>
            <w:tcW w:w="7659" w:type="dxa"/>
          </w:tcPr>
          <w:p w14:paraId="000001A7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L’incorporation de langages pastoraux actualisés ou significatifs pour les destinataires.</w:t>
            </w:r>
          </w:p>
        </w:tc>
        <w:tc>
          <w:tcPr>
            <w:tcW w:w="1735" w:type="dxa"/>
          </w:tcPr>
          <w:p w14:paraId="000001A8" w14:textId="77777777" w:rsidR="00F43D00" w:rsidRDefault="00F43D00">
            <w:pPr>
              <w:ind w:left="360"/>
            </w:pPr>
          </w:p>
        </w:tc>
      </w:tr>
      <w:tr w:rsidR="00F43D00" w14:paraId="76972435" w14:textId="77777777">
        <w:tc>
          <w:tcPr>
            <w:tcW w:w="7659" w:type="dxa"/>
          </w:tcPr>
          <w:p w14:paraId="000001A9" w14:textId="77777777" w:rsidR="00F43D00" w:rsidRDefault="005C15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38"/>
              <w:rPr>
                <w:color w:val="000000"/>
              </w:rPr>
            </w:pPr>
            <w:r>
              <w:rPr>
                <w:color w:val="000000"/>
              </w:rPr>
              <w:t>Autres (préciser).</w:t>
            </w:r>
          </w:p>
        </w:tc>
        <w:tc>
          <w:tcPr>
            <w:tcW w:w="1735" w:type="dxa"/>
          </w:tcPr>
          <w:p w14:paraId="000001AA" w14:textId="77777777" w:rsidR="00F43D00" w:rsidRDefault="00F43D00">
            <w:pPr>
              <w:ind w:left="360"/>
            </w:pPr>
          </w:p>
        </w:tc>
      </w:tr>
    </w:tbl>
    <w:p w14:paraId="000001AB" w14:textId="77777777" w:rsidR="00F43D00" w:rsidRDefault="00F43D00"/>
    <w:tbl>
      <w:tblPr>
        <w:tblStyle w:val="ab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F43D00" w14:paraId="1F54F32D" w14:textId="77777777">
        <w:trPr>
          <w:trHeight w:val="217"/>
        </w:trPr>
        <w:tc>
          <w:tcPr>
            <w:tcW w:w="9394" w:type="dxa"/>
          </w:tcPr>
          <w:p w14:paraId="000001AC" w14:textId="77777777" w:rsidR="00F43D00" w:rsidRDefault="005C152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Ayant compte de ces défis pastoraux que vous avez relevés par rapport </w:t>
            </w:r>
            <w:proofErr w:type="spellStart"/>
            <w:r>
              <w:rPr>
                <w:color w:val="000000"/>
              </w:rPr>
              <w:t>a</w:t>
            </w:r>
            <w:proofErr w:type="spellEnd"/>
            <w:r>
              <w:rPr>
                <w:color w:val="000000"/>
              </w:rPr>
              <w:t xml:space="preserve"> votre action pastorale :</w:t>
            </w:r>
          </w:p>
        </w:tc>
      </w:tr>
      <w:tr w:rsidR="00F43D00" w14:paraId="1901CACF" w14:textId="77777777">
        <w:tc>
          <w:tcPr>
            <w:tcW w:w="9394" w:type="dxa"/>
          </w:tcPr>
          <w:p w14:paraId="000001AD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Comment pourriez-vous les incorporer dans votre vie </w:t>
            </w:r>
            <w:proofErr w:type="spellStart"/>
            <w:r>
              <w:rPr>
                <w:color w:val="000000"/>
              </w:rPr>
              <w:t>personelle</w:t>
            </w:r>
            <w:proofErr w:type="spellEnd"/>
            <w:r>
              <w:rPr>
                <w:color w:val="000000"/>
              </w:rPr>
              <w:t> ?</w:t>
            </w:r>
          </w:p>
          <w:p w14:paraId="000001AE" w14:textId="77777777" w:rsidR="00F43D00" w:rsidRDefault="00F43D00"/>
          <w:p w14:paraId="000001AF" w14:textId="77777777" w:rsidR="00F43D00" w:rsidRDefault="00F43D00"/>
        </w:tc>
      </w:tr>
      <w:tr w:rsidR="00F43D00" w14:paraId="74CE2948" w14:textId="77777777">
        <w:tc>
          <w:tcPr>
            <w:tcW w:w="9394" w:type="dxa"/>
          </w:tcPr>
          <w:p w14:paraId="000001B0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Comment pourriez-vous les incorporer dans votre vie communautaire ?</w:t>
            </w:r>
          </w:p>
          <w:p w14:paraId="000001B1" w14:textId="77777777" w:rsidR="00F43D00" w:rsidRDefault="00F43D00"/>
          <w:p w14:paraId="000001B2" w14:textId="77777777" w:rsidR="00F43D00" w:rsidRDefault="00F43D00"/>
        </w:tc>
      </w:tr>
      <w:tr w:rsidR="00F43D00" w14:paraId="2412B74E" w14:textId="77777777">
        <w:tc>
          <w:tcPr>
            <w:tcW w:w="9394" w:type="dxa"/>
          </w:tcPr>
          <w:p w14:paraId="000001B3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Que devrait faire l’église de votre pays pour les incorporer à son action </w:t>
            </w:r>
            <w:proofErr w:type="spellStart"/>
            <w:r>
              <w:rPr>
                <w:color w:val="000000"/>
              </w:rPr>
              <w:t>partorale</w:t>
            </w:r>
            <w:proofErr w:type="spellEnd"/>
            <w:r>
              <w:rPr>
                <w:color w:val="000000"/>
              </w:rPr>
              <w:t xml:space="preserve"> ?</w:t>
            </w:r>
          </w:p>
          <w:p w14:paraId="000001B4" w14:textId="77777777" w:rsidR="00F43D00" w:rsidRDefault="00F43D00"/>
          <w:p w14:paraId="000001B5" w14:textId="77777777" w:rsidR="00F43D00" w:rsidRDefault="00F43D00"/>
        </w:tc>
      </w:tr>
      <w:tr w:rsidR="00F43D00" w14:paraId="7D0EE075" w14:textId="77777777">
        <w:tc>
          <w:tcPr>
            <w:tcW w:w="9394" w:type="dxa"/>
          </w:tcPr>
          <w:p w14:paraId="000001B6" w14:textId="77777777" w:rsidR="00F43D00" w:rsidRDefault="005C1522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Que devrait faire l’église </w:t>
            </w:r>
            <w:proofErr w:type="spellStart"/>
            <w:r>
              <w:rPr>
                <w:color w:val="000000"/>
              </w:rPr>
              <w:t>Latinoaméricaine</w:t>
            </w:r>
            <w:proofErr w:type="spellEnd"/>
            <w:r>
              <w:rPr>
                <w:color w:val="000000"/>
              </w:rPr>
              <w:t xml:space="preserve"> et des Caraïbes pour les incorporer à son action </w:t>
            </w:r>
            <w:proofErr w:type="spellStart"/>
            <w:r>
              <w:rPr>
                <w:color w:val="000000"/>
              </w:rPr>
              <w:t>partorale</w:t>
            </w:r>
            <w:proofErr w:type="spellEnd"/>
            <w:r>
              <w:rPr>
                <w:color w:val="000000"/>
              </w:rPr>
              <w:t xml:space="preserve"> ?</w:t>
            </w:r>
          </w:p>
          <w:p w14:paraId="000001B7" w14:textId="77777777" w:rsidR="00F43D00" w:rsidRDefault="00F43D00"/>
          <w:p w14:paraId="000001B8" w14:textId="77777777" w:rsidR="00F43D00" w:rsidRDefault="00F43D00"/>
        </w:tc>
      </w:tr>
    </w:tbl>
    <w:p w14:paraId="000001B9" w14:textId="77777777" w:rsidR="00F43D00" w:rsidRDefault="00F43D00"/>
    <w:p w14:paraId="000001BA" w14:textId="77777777" w:rsidR="00F43D00" w:rsidRDefault="00F43D00"/>
    <w:p w14:paraId="000001BB" w14:textId="77777777" w:rsidR="00F43D00" w:rsidRDefault="005C1522">
      <w:pPr>
        <w:pStyle w:val="Ttulo2"/>
        <w:numPr>
          <w:ilvl w:val="1"/>
          <w:numId w:val="10"/>
        </w:numPr>
      </w:pPr>
      <w:r>
        <w:t>Informations supplémentaires :</w:t>
      </w:r>
    </w:p>
    <w:p w14:paraId="000001BC" w14:textId="77777777" w:rsidR="00F43D00" w:rsidRDefault="005C1522">
      <w:r>
        <w:t xml:space="preserve">Dans cet espace, vous pouvez télécharger sur la plate-forme une archive contenant des documents supplémentaires. Par exemple : projets, expériences, vidéos, </w:t>
      </w:r>
      <w:proofErr w:type="spellStart"/>
      <w:r>
        <w:t>mèmes</w:t>
      </w:r>
      <w:proofErr w:type="spellEnd"/>
      <w:r>
        <w:t>, photos, illustrations, etc.</w:t>
      </w:r>
    </w:p>
    <w:p w14:paraId="000001BD" w14:textId="77777777" w:rsidR="00F43D00" w:rsidRDefault="005C1522">
      <w:r>
        <w:t>Nous vous demandons d’indiquer à quel domaine pastoral ou thémat</w:t>
      </w:r>
      <w:r>
        <w:t>ique se rapporte le matériel que vous partagez.</w:t>
      </w:r>
    </w:p>
    <w:p w14:paraId="000001BE" w14:textId="77777777" w:rsidR="00F43D00" w:rsidRDefault="005C1522">
      <w:bookmarkStart w:id="1" w:name="_30j0zll" w:colFirst="0" w:colLast="0"/>
      <w:bookmarkEnd w:id="1"/>
      <w:r>
        <w:t xml:space="preserve">Note : Ce matériel risque de ne pas être abordé avant l’Assemblée Ecclésiale, mais il sera utile dans la génération ultérieure de « savoir pastoral </w:t>
      </w:r>
      <w:proofErr w:type="gramStart"/>
      <w:r>
        <w:t>partagé</w:t>
      </w:r>
      <w:proofErr w:type="gramEnd"/>
      <w:r>
        <w:t> ».</w:t>
      </w:r>
    </w:p>
    <w:sectPr w:rsidR="00F43D00" w:rsidSect="00DD74DF">
      <w:headerReference w:type="default" r:id="rId10"/>
      <w:pgSz w:w="12240" w:h="15840"/>
      <w:pgMar w:top="1417" w:right="1418" w:bottom="1417" w:left="1418" w:header="709" w:footer="709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9D0D0" w14:textId="77777777" w:rsidR="005C1522" w:rsidRDefault="005C1522">
      <w:pPr>
        <w:spacing w:after="0" w:line="240" w:lineRule="auto"/>
      </w:pPr>
      <w:r>
        <w:separator/>
      </w:r>
    </w:p>
  </w:endnote>
  <w:endnote w:type="continuationSeparator" w:id="0">
    <w:p w14:paraId="25CE93EC" w14:textId="77777777" w:rsidR="005C1522" w:rsidRDefault="005C1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2977F" w14:textId="77777777" w:rsidR="005C1522" w:rsidRDefault="005C1522">
      <w:pPr>
        <w:spacing w:after="0" w:line="240" w:lineRule="auto"/>
      </w:pPr>
      <w:r>
        <w:separator/>
      </w:r>
    </w:p>
  </w:footnote>
  <w:footnote w:type="continuationSeparator" w:id="0">
    <w:p w14:paraId="44F948E9" w14:textId="77777777" w:rsidR="005C1522" w:rsidRDefault="005C1522">
      <w:pPr>
        <w:spacing w:after="0" w:line="240" w:lineRule="auto"/>
      </w:pPr>
      <w:r>
        <w:continuationSeparator/>
      </w:r>
    </w:p>
  </w:footnote>
  <w:footnote w:id="1">
    <w:p w14:paraId="000001BF" w14:textId="77777777" w:rsidR="00F43D00" w:rsidRDefault="005C1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Peuples originaires (nom), d’ascendance africai</w:t>
      </w:r>
      <w:r>
        <w:rPr>
          <w:color w:val="000000"/>
          <w:sz w:val="20"/>
          <w:szCs w:val="20"/>
        </w:rPr>
        <w:t>ne, nationalités...</w:t>
      </w:r>
    </w:p>
  </w:footnote>
  <w:footnote w:id="2">
    <w:p w14:paraId="000001C0" w14:textId="77777777" w:rsidR="00F43D00" w:rsidRDefault="005C1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Laïque/Laïc, Frère religieux, Religieuse, prêtre, séminariste, évêque, autre</w:t>
      </w:r>
    </w:p>
  </w:footnote>
  <w:footnote w:id="3">
    <w:p w14:paraId="000001C1" w14:textId="77777777" w:rsidR="00F43D00" w:rsidRDefault="005C1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Ces défis seront décrits conformément au document préparatoire et à sa version populaire.</w:t>
      </w:r>
    </w:p>
  </w:footnote>
  <w:footnote w:id="4">
    <w:p w14:paraId="000001C2" w14:textId="77777777" w:rsidR="00F43D00" w:rsidRDefault="005C1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Peuples originaires (nom), d’ascendance africaine, nationalités</w:t>
      </w:r>
      <w:r>
        <w:rPr>
          <w:color w:val="000000"/>
          <w:sz w:val="20"/>
          <w:szCs w:val="20"/>
        </w:rPr>
        <w:t>...</w:t>
      </w:r>
    </w:p>
  </w:footnote>
  <w:footnote w:id="5">
    <w:p w14:paraId="000001C3" w14:textId="77777777" w:rsidR="00F43D00" w:rsidRDefault="005C15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Laïque/Laïc, Frère religieux, Religieuse, prêtre, séminariste, évêque, autre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748CD" w14:textId="036C37B7" w:rsidR="00DD74DF" w:rsidRDefault="00DD74DF" w:rsidP="00DD74DF">
    <w:pPr>
      <w:pStyle w:val="Encabezado"/>
      <w:tabs>
        <w:tab w:val="clear" w:pos="4252"/>
        <w:tab w:val="clear" w:pos="8504"/>
        <w:tab w:val="left" w:pos="3417"/>
      </w:tabs>
    </w:pPr>
    <w:r>
      <w:tab/>
    </w:r>
    <w:r>
      <w:rPr>
        <w:noProof/>
      </w:rPr>
      <w:drawing>
        <wp:inline distT="0" distB="0" distL="0" distR="0" wp14:anchorId="69A21197" wp14:editId="256B7553">
          <wp:extent cx="1728061" cy="941944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080" cy="1011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36A85"/>
    <w:multiLevelType w:val="multilevel"/>
    <w:tmpl w:val="6882C84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4E03F1"/>
    <w:multiLevelType w:val="multilevel"/>
    <w:tmpl w:val="B036A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936" w:hanging="360"/>
      </w:pPr>
    </w:lvl>
    <w:lvl w:ilvl="2">
      <w:start w:val="1"/>
      <w:numFmt w:val="decimal"/>
      <w:lvlText w:val="%1.%2.%3"/>
      <w:lvlJc w:val="left"/>
      <w:pPr>
        <w:ind w:left="1512" w:hanging="720"/>
      </w:pPr>
    </w:lvl>
    <w:lvl w:ilvl="3">
      <w:start w:val="1"/>
      <w:numFmt w:val="decimal"/>
      <w:lvlText w:val="%1.%2.%3.%4"/>
      <w:lvlJc w:val="left"/>
      <w:pPr>
        <w:ind w:left="1728" w:hanging="719"/>
      </w:pPr>
    </w:lvl>
    <w:lvl w:ilvl="4">
      <w:start w:val="1"/>
      <w:numFmt w:val="decimal"/>
      <w:lvlText w:val="%1.%2.%3.%4.%5"/>
      <w:lvlJc w:val="left"/>
      <w:pPr>
        <w:ind w:left="2304" w:hanging="1080"/>
      </w:pPr>
    </w:lvl>
    <w:lvl w:ilvl="5">
      <w:start w:val="1"/>
      <w:numFmt w:val="decimal"/>
      <w:lvlText w:val="%1.%2.%3.%4.%5.%6"/>
      <w:lvlJc w:val="left"/>
      <w:pPr>
        <w:ind w:left="2880" w:hanging="1440"/>
      </w:pPr>
    </w:lvl>
    <w:lvl w:ilvl="6">
      <w:start w:val="1"/>
      <w:numFmt w:val="decimal"/>
      <w:lvlText w:val="%1.%2.%3.%4.%5.%6.%7"/>
      <w:lvlJc w:val="left"/>
      <w:pPr>
        <w:ind w:left="3096" w:hanging="1439"/>
      </w:pPr>
    </w:lvl>
    <w:lvl w:ilvl="7">
      <w:start w:val="1"/>
      <w:numFmt w:val="decimal"/>
      <w:lvlText w:val="%1.%2.%3.%4.%5.%6.%7.%8"/>
      <w:lvlJc w:val="left"/>
      <w:pPr>
        <w:ind w:left="3672" w:hanging="1800"/>
      </w:pPr>
    </w:lvl>
    <w:lvl w:ilvl="8">
      <w:start w:val="1"/>
      <w:numFmt w:val="decimal"/>
      <w:lvlText w:val="%1.%2.%3.%4.%5.%6.%7.%8.%9"/>
      <w:lvlJc w:val="left"/>
      <w:pPr>
        <w:ind w:left="3888" w:hanging="1800"/>
      </w:pPr>
    </w:lvl>
  </w:abstractNum>
  <w:abstractNum w:abstractNumId="2" w15:restartNumberingAfterBreak="0">
    <w:nsid w:val="1BB11513"/>
    <w:multiLevelType w:val="multilevel"/>
    <w:tmpl w:val="379839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1022A4"/>
    <w:multiLevelType w:val="multilevel"/>
    <w:tmpl w:val="48E261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49177A"/>
    <w:multiLevelType w:val="multilevel"/>
    <w:tmpl w:val="9E34C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096F7C"/>
    <w:multiLevelType w:val="multilevel"/>
    <w:tmpl w:val="5C9E8A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C844EC5"/>
    <w:multiLevelType w:val="multilevel"/>
    <w:tmpl w:val="60EA8E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574339"/>
    <w:multiLevelType w:val="multilevel"/>
    <w:tmpl w:val="4DD44E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851513"/>
    <w:multiLevelType w:val="multilevel"/>
    <w:tmpl w:val="6CE85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936" w:hanging="360"/>
      </w:pPr>
    </w:lvl>
    <w:lvl w:ilvl="2">
      <w:start w:val="1"/>
      <w:numFmt w:val="decimal"/>
      <w:lvlText w:val="%1.%2.%3"/>
      <w:lvlJc w:val="left"/>
      <w:pPr>
        <w:ind w:left="1512" w:hanging="720"/>
      </w:pPr>
    </w:lvl>
    <w:lvl w:ilvl="3">
      <w:start w:val="1"/>
      <w:numFmt w:val="decimal"/>
      <w:lvlText w:val="%1.%2.%3.%4"/>
      <w:lvlJc w:val="left"/>
      <w:pPr>
        <w:ind w:left="1728" w:hanging="719"/>
      </w:pPr>
    </w:lvl>
    <w:lvl w:ilvl="4">
      <w:start w:val="1"/>
      <w:numFmt w:val="decimal"/>
      <w:lvlText w:val="%1.%2.%3.%4.%5"/>
      <w:lvlJc w:val="left"/>
      <w:pPr>
        <w:ind w:left="2304" w:hanging="1080"/>
      </w:pPr>
    </w:lvl>
    <w:lvl w:ilvl="5">
      <w:start w:val="1"/>
      <w:numFmt w:val="decimal"/>
      <w:lvlText w:val="%1.%2.%3.%4.%5.%6"/>
      <w:lvlJc w:val="left"/>
      <w:pPr>
        <w:ind w:left="2880" w:hanging="1440"/>
      </w:pPr>
    </w:lvl>
    <w:lvl w:ilvl="6">
      <w:start w:val="1"/>
      <w:numFmt w:val="decimal"/>
      <w:lvlText w:val="%1.%2.%3.%4.%5.%6.%7"/>
      <w:lvlJc w:val="left"/>
      <w:pPr>
        <w:ind w:left="3096" w:hanging="1439"/>
      </w:pPr>
    </w:lvl>
    <w:lvl w:ilvl="7">
      <w:start w:val="1"/>
      <w:numFmt w:val="decimal"/>
      <w:lvlText w:val="%1.%2.%3.%4.%5.%6.%7.%8"/>
      <w:lvlJc w:val="left"/>
      <w:pPr>
        <w:ind w:left="3672" w:hanging="1800"/>
      </w:pPr>
    </w:lvl>
    <w:lvl w:ilvl="8">
      <w:start w:val="1"/>
      <w:numFmt w:val="decimal"/>
      <w:lvlText w:val="%1.%2.%3.%4.%5.%6.%7.%8.%9"/>
      <w:lvlJc w:val="left"/>
      <w:pPr>
        <w:ind w:left="3888" w:hanging="1800"/>
      </w:pPr>
    </w:lvl>
  </w:abstractNum>
  <w:abstractNum w:abstractNumId="9" w15:restartNumberingAfterBreak="0">
    <w:nsid w:val="62411F22"/>
    <w:multiLevelType w:val="multilevel"/>
    <w:tmpl w:val="347834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02123"/>
    <w:multiLevelType w:val="multilevel"/>
    <w:tmpl w:val="F35A7D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790CF3"/>
    <w:multiLevelType w:val="multilevel"/>
    <w:tmpl w:val="D4369C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4F662D4"/>
    <w:multiLevelType w:val="multilevel"/>
    <w:tmpl w:val="540CDDE6"/>
    <w:lvl w:ilvl="0">
      <w:start w:val="1"/>
      <w:numFmt w:val="decimal"/>
      <w:lvlText w:val="%1."/>
      <w:lvlJc w:val="left"/>
      <w:pPr>
        <w:ind w:left="410" w:hanging="360"/>
      </w:pPr>
    </w:lvl>
    <w:lvl w:ilvl="1">
      <w:start w:val="1"/>
      <w:numFmt w:val="lowerLetter"/>
      <w:lvlText w:val="%2."/>
      <w:lvlJc w:val="left"/>
      <w:pPr>
        <w:ind w:left="1130" w:hanging="360"/>
      </w:pPr>
    </w:lvl>
    <w:lvl w:ilvl="2">
      <w:start w:val="1"/>
      <w:numFmt w:val="lowerRoman"/>
      <w:lvlText w:val="%3."/>
      <w:lvlJc w:val="right"/>
      <w:pPr>
        <w:ind w:left="1850" w:hanging="180"/>
      </w:pPr>
    </w:lvl>
    <w:lvl w:ilvl="3">
      <w:start w:val="1"/>
      <w:numFmt w:val="decimal"/>
      <w:lvlText w:val="%4."/>
      <w:lvlJc w:val="left"/>
      <w:pPr>
        <w:ind w:left="2570" w:hanging="360"/>
      </w:pPr>
    </w:lvl>
    <w:lvl w:ilvl="4">
      <w:start w:val="1"/>
      <w:numFmt w:val="lowerLetter"/>
      <w:lvlText w:val="%5."/>
      <w:lvlJc w:val="left"/>
      <w:pPr>
        <w:ind w:left="3290" w:hanging="360"/>
      </w:pPr>
    </w:lvl>
    <w:lvl w:ilvl="5">
      <w:start w:val="1"/>
      <w:numFmt w:val="lowerRoman"/>
      <w:lvlText w:val="%6."/>
      <w:lvlJc w:val="right"/>
      <w:pPr>
        <w:ind w:left="4010" w:hanging="180"/>
      </w:pPr>
    </w:lvl>
    <w:lvl w:ilvl="6">
      <w:start w:val="1"/>
      <w:numFmt w:val="decimal"/>
      <w:lvlText w:val="%7."/>
      <w:lvlJc w:val="left"/>
      <w:pPr>
        <w:ind w:left="4730" w:hanging="360"/>
      </w:pPr>
    </w:lvl>
    <w:lvl w:ilvl="7">
      <w:start w:val="1"/>
      <w:numFmt w:val="lowerLetter"/>
      <w:lvlText w:val="%8."/>
      <w:lvlJc w:val="left"/>
      <w:pPr>
        <w:ind w:left="5450" w:hanging="360"/>
      </w:pPr>
    </w:lvl>
    <w:lvl w:ilvl="8">
      <w:start w:val="1"/>
      <w:numFmt w:val="lowerRoman"/>
      <w:lvlText w:val="%9."/>
      <w:lvlJc w:val="right"/>
      <w:pPr>
        <w:ind w:left="6170" w:hanging="180"/>
      </w:pPr>
    </w:lvl>
  </w:abstractNum>
  <w:abstractNum w:abstractNumId="13" w15:restartNumberingAfterBreak="0">
    <w:nsid w:val="7C2905F8"/>
    <w:multiLevelType w:val="multilevel"/>
    <w:tmpl w:val="6B6EF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11"/>
  </w:num>
  <w:num w:numId="9">
    <w:abstractNumId w:val="13"/>
  </w:num>
  <w:num w:numId="10">
    <w:abstractNumId w:val="5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D00"/>
    <w:rsid w:val="005C1522"/>
    <w:rsid w:val="00DD74DF"/>
    <w:rsid w:val="00F4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340C"/>
  <w15:docId w15:val="{67B209D3-06F3-D947-88C5-8E1762B11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r-F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ind w:left="432" w:hanging="432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0"/>
      <w:ind w:left="576" w:hanging="576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40" w:after="0"/>
      <w:ind w:left="720" w:hanging="72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color w:val="1F386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DD74DF"/>
    <w:pPr>
      <w:spacing w:after="0" w:line="240" w:lineRule="auto"/>
    </w:pPr>
    <w:rPr>
      <w:rFonts w:asciiTheme="minorHAnsi" w:eastAsiaTheme="minorEastAsia" w:hAnsiTheme="minorHAnsi" w:cstheme="minorBidi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D74DF"/>
    <w:rPr>
      <w:rFonts w:asciiTheme="minorHAnsi" w:eastAsiaTheme="minorEastAsia" w:hAnsiTheme="minorHAnsi" w:cstheme="minorBidi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DD7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4DF"/>
  </w:style>
  <w:style w:type="paragraph" w:styleId="Piedepgina">
    <w:name w:val="footer"/>
    <w:basedOn w:val="Normal"/>
    <w:link w:val="PiedepginaCar"/>
    <w:uiPriority w:val="99"/>
    <w:unhideWhenUsed/>
    <w:rsid w:val="00DD7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2739</Words>
  <Characters>15066</Characters>
  <Application>Microsoft Office Word</Application>
  <DocSecurity>0</DocSecurity>
  <Lines>125</Lines>
  <Paragraphs>35</Paragraphs>
  <ScaleCrop>false</ScaleCrop>
  <Company/>
  <LinksUpToDate>false</LinksUpToDate>
  <CharactersWithSpaces>17770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pour le temps d’ECOUTE SYNODALE de l’Assemblée Ecclésiale d’Amérique latine et des Caraïbes (communautaire et individuelle)</dc:title>
  <cp:lastModifiedBy>Ángel Morillo</cp:lastModifiedBy>
  <cp:revision>2</cp:revision>
  <dcterms:created xsi:type="dcterms:W3CDTF">2021-05-17T22:27:00Z</dcterms:created>
  <dcterms:modified xsi:type="dcterms:W3CDTF">2021-05-17T22:34:00Z</dcterms:modified>
</cp:coreProperties>
</file>